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53" w:rsidRPr="00350453" w:rsidRDefault="00900521" w:rsidP="00350453">
      <w:pPr>
        <w:suppressAutoHyphens/>
        <w:spacing w:after="0" w:line="240" w:lineRule="auto"/>
        <w:jc w:val="center"/>
        <w:rPr>
          <w:rFonts w:ascii="Times New Roman" w:eastAsia="Times New Roman" w:hAnsi="Times New Roman" w:cs="Times New Roman"/>
          <w:b/>
          <w:sz w:val="44"/>
          <w:szCs w:val="44"/>
          <w:lang w:eastAsia="ar-SA"/>
        </w:rPr>
      </w:pPr>
      <w:bookmarkStart w:id="0" w:name="_GoBack"/>
      <w:bookmarkEnd w:id="0"/>
      <w:r>
        <w:rPr>
          <w:rFonts w:ascii="Times New Roman" w:eastAsia="Times New Roman" w:hAnsi="Times New Roman" w:cs="Times New Roman"/>
          <w:b/>
          <w:noProof/>
          <w:sz w:val="44"/>
          <w:szCs w:val="44"/>
        </w:rPr>
        <w:drawing>
          <wp:inline distT="0" distB="0" distL="0" distR="0">
            <wp:extent cx="6181725" cy="9029700"/>
            <wp:effectExtent l="0" t="0" r="0" b="0"/>
            <wp:docPr id="1" name="Рисунок 1" descr="F:\У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3900" cy="9032878"/>
                    </a:xfrm>
                    <a:prstGeom prst="rect">
                      <a:avLst/>
                    </a:prstGeom>
                    <a:noFill/>
                    <a:ln>
                      <a:noFill/>
                    </a:ln>
                  </pic:spPr>
                </pic:pic>
              </a:graphicData>
            </a:graphic>
          </wp:inline>
        </w:drawing>
      </w:r>
    </w:p>
    <w:p w:rsidR="00900521" w:rsidRDefault="00900521" w:rsidP="00F20A6B">
      <w:pPr>
        <w:suppressAutoHyphens/>
        <w:spacing w:after="0" w:line="240" w:lineRule="auto"/>
        <w:jc w:val="center"/>
        <w:rPr>
          <w:rFonts w:ascii="Times New Roman" w:hAnsi="Times New Roman" w:cs="Times New Roman"/>
          <w:b/>
          <w:bCs/>
          <w:color w:val="000000"/>
          <w:spacing w:val="-14"/>
          <w:sz w:val="28"/>
          <w:szCs w:val="28"/>
        </w:rPr>
      </w:pPr>
    </w:p>
    <w:p w:rsidR="00E40DAD" w:rsidRDefault="00E40DAD" w:rsidP="00F20A6B">
      <w:pPr>
        <w:suppressAutoHyphens/>
        <w:spacing w:after="0" w:line="240" w:lineRule="auto"/>
        <w:jc w:val="center"/>
        <w:rPr>
          <w:rFonts w:ascii="Times New Roman" w:hAnsi="Times New Roman" w:cs="Times New Roman"/>
          <w:b/>
          <w:bCs/>
          <w:color w:val="000000"/>
          <w:spacing w:val="-14"/>
          <w:sz w:val="28"/>
          <w:szCs w:val="28"/>
        </w:rPr>
      </w:pPr>
      <w:r w:rsidRPr="00E40DAD">
        <w:rPr>
          <w:rFonts w:ascii="Times New Roman" w:hAnsi="Times New Roman" w:cs="Times New Roman"/>
          <w:b/>
          <w:bCs/>
          <w:color w:val="000000"/>
          <w:spacing w:val="-14"/>
          <w:sz w:val="28"/>
          <w:szCs w:val="28"/>
        </w:rPr>
        <w:lastRenderedPageBreak/>
        <w:t>I. ОБЩИЕ ПОЛОЖЕНИЯ</w:t>
      </w:r>
    </w:p>
    <w:p w:rsidR="000A34B7" w:rsidRPr="00E40DAD" w:rsidRDefault="000A34B7" w:rsidP="00F20A6B">
      <w:pPr>
        <w:suppressAutoHyphens/>
        <w:spacing w:after="0" w:line="240" w:lineRule="auto"/>
        <w:jc w:val="center"/>
        <w:rPr>
          <w:rFonts w:ascii="Times New Roman" w:hAnsi="Times New Roman" w:cs="Times New Roman"/>
          <w:b/>
          <w:bCs/>
          <w:color w:val="000000"/>
          <w:spacing w:val="-14"/>
          <w:sz w:val="28"/>
          <w:szCs w:val="28"/>
        </w:rPr>
      </w:pPr>
    </w:p>
    <w:p w:rsidR="00E40DAD" w:rsidRPr="00E40DAD" w:rsidRDefault="00E40DAD" w:rsidP="00F20A6B">
      <w:pPr>
        <w:pStyle w:val="ConsPlusNonformat"/>
        <w:widowControl/>
        <w:tabs>
          <w:tab w:val="left" w:pos="426"/>
        </w:tabs>
        <w:ind w:firstLine="567"/>
        <w:jc w:val="both"/>
        <w:rPr>
          <w:rFonts w:ascii="Times New Roman" w:hAnsi="Times New Roman" w:cs="Times New Roman"/>
          <w:sz w:val="28"/>
          <w:szCs w:val="28"/>
        </w:rPr>
      </w:pPr>
      <w:r w:rsidRPr="00E40DAD">
        <w:rPr>
          <w:rFonts w:ascii="Times New Roman" w:hAnsi="Times New Roman" w:cs="Times New Roman"/>
          <w:color w:val="000000"/>
          <w:spacing w:val="-8"/>
          <w:sz w:val="28"/>
          <w:szCs w:val="28"/>
        </w:rPr>
        <w:t>1.1. Муниципальное бюджетное общеобразовательное учреждение</w:t>
      </w:r>
      <w:r w:rsidR="00693007">
        <w:rPr>
          <w:rFonts w:ascii="Times New Roman" w:hAnsi="Times New Roman" w:cs="Times New Roman"/>
          <w:color w:val="000000"/>
          <w:spacing w:val="-8"/>
          <w:sz w:val="28"/>
          <w:szCs w:val="28"/>
        </w:rPr>
        <w:t xml:space="preserve"> </w:t>
      </w:r>
      <w:r w:rsidR="000B0F1C">
        <w:rPr>
          <w:rFonts w:ascii="Times New Roman" w:hAnsi="Times New Roman" w:cs="Times New Roman"/>
          <w:color w:val="000000"/>
          <w:spacing w:val="-8"/>
          <w:sz w:val="28"/>
          <w:szCs w:val="28"/>
        </w:rPr>
        <w:t>Озерская</w:t>
      </w:r>
      <w:r w:rsidR="00693007">
        <w:rPr>
          <w:rFonts w:ascii="Times New Roman" w:hAnsi="Times New Roman" w:cs="Times New Roman"/>
          <w:color w:val="000000"/>
          <w:spacing w:val="-8"/>
          <w:sz w:val="28"/>
          <w:szCs w:val="28"/>
        </w:rPr>
        <w:t xml:space="preserve"> </w:t>
      </w:r>
      <w:r w:rsidR="00C405B5">
        <w:rPr>
          <w:rFonts w:ascii="Times New Roman" w:hAnsi="Times New Roman" w:cs="Times New Roman"/>
          <w:color w:val="000000"/>
          <w:spacing w:val="-8"/>
          <w:sz w:val="28"/>
          <w:szCs w:val="28"/>
        </w:rPr>
        <w:t>средняя</w:t>
      </w:r>
      <w:r w:rsidRPr="00E40DAD">
        <w:rPr>
          <w:rFonts w:ascii="Times New Roman" w:hAnsi="Times New Roman" w:cs="Times New Roman"/>
          <w:color w:val="000000"/>
          <w:spacing w:val="-8"/>
          <w:sz w:val="28"/>
          <w:szCs w:val="28"/>
        </w:rPr>
        <w:t xml:space="preserve"> общеобразовательная школа Илекск</w:t>
      </w:r>
      <w:r w:rsidR="000E11DF">
        <w:rPr>
          <w:rFonts w:ascii="Times New Roman" w:hAnsi="Times New Roman" w:cs="Times New Roman"/>
          <w:color w:val="000000"/>
          <w:spacing w:val="-8"/>
          <w:sz w:val="28"/>
          <w:szCs w:val="28"/>
        </w:rPr>
        <w:t>ого района Оренбургской области</w:t>
      </w:r>
      <w:r w:rsidRPr="00E40DAD">
        <w:rPr>
          <w:rFonts w:ascii="Times New Roman" w:hAnsi="Times New Roman" w:cs="Times New Roman"/>
          <w:color w:val="000000"/>
          <w:spacing w:val="-7"/>
          <w:sz w:val="28"/>
          <w:szCs w:val="28"/>
        </w:rPr>
        <w:t>, именуемая в дальнейшем Организация, создана</w:t>
      </w:r>
      <w:r w:rsidR="004A62FC">
        <w:rPr>
          <w:rFonts w:ascii="Times New Roman" w:hAnsi="Times New Roman" w:cs="Times New Roman"/>
          <w:sz w:val="28"/>
          <w:szCs w:val="28"/>
        </w:rPr>
        <w:t xml:space="preserve"> на</w:t>
      </w:r>
      <w:r w:rsidRPr="00E40DAD">
        <w:rPr>
          <w:rFonts w:ascii="Times New Roman" w:hAnsi="Times New Roman" w:cs="Times New Roman"/>
          <w:sz w:val="28"/>
          <w:szCs w:val="28"/>
        </w:rPr>
        <w:t xml:space="preserve"> основаниипостановления администрации Илекского района Оренбургской области от </w:t>
      </w:r>
      <w:r w:rsidR="000B0F1C" w:rsidRPr="00334531">
        <w:rPr>
          <w:rFonts w:ascii="Times New Roman" w:hAnsi="Times New Roman" w:cs="Times New Roman"/>
          <w:sz w:val="28"/>
          <w:szCs w:val="28"/>
        </w:rPr>
        <w:t>12.10.2011г. № 1000-п</w:t>
      </w:r>
      <w:r w:rsidR="00334531">
        <w:rPr>
          <w:rFonts w:ascii="Times New Roman" w:hAnsi="Times New Roman" w:cs="Times New Roman"/>
          <w:sz w:val="28"/>
          <w:szCs w:val="28"/>
        </w:rPr>
        <w:t>.</w:t>
      </w:r>
    </w:p>
    <w:p w:rsidR="00E40DAD" w:rsidRPr="00E40DAD" w:rsidRDefault="00E40DAD" w:rsidP="00F20A6B">
      <w:pPr>
        <w:pStyle w:val="ConsPlusNonformat"/>
        <w:widowControl/>
        <w:tabs>
          <w:tab w:val="left" w:pos="426"/>
        </w:tabs>
        <w:ind w:firstLine="567"/>
        <w:jc w:val="both"/>
        <w:rPr>
          <w:rFonts w:ascii="Times New Roman" w:hAnsi="Times New Roman" w:cs="Times New Roman"/>
          <w:sz w:val="28"/>
          <w:szCs w:val="28"/>
        </w:rPr>
      </w:pPr>
      <w:r w:rsidRPr="00E40DAD">
        <w:rPr>
          <w:rFonts w:ascii="Times New Roman" w:hAnsi="Times New Roman" w:cs="Times New Roman"/>
          <w:sz w:val="28"/>
          <w:szCs w:val="28"/>
        </w:rPr>
        <w:t xml:space="preserve">Тип образовательной организации: </w:t>
      </w:r>
    </w:p>
    <w:p w:rsidR="00E40DAD" w:rsidRPr="00E40DAD" w:rsidRDefault="00E40DAD" w:rsidP="00F20A6B">
      <w:pPr>
        <w:pStyle w:val="ConsPlusNonformat"/>
        <w:widowControl/>
        <w:tabs>
          <w:tab w:val="left" w:pos="426"/>
        </w:tabs>
        <w:ind w:firstLine="567"/>
        <w:jc w:val="both"/>
        <w:rPr>
          <w:rFonts w:ascii="Times New Roman" w:hAnsi="Times New Roman" w:cs="Times New Roman"/>
          <w:sz w:val="28"/>
          <w:szCs w:val="28"/>
        </w:rPr>
      </w:pPr>
      <w:r w:rsidRPr="00E40DAD">
        <w:rPr>
          <w:rFonts w:ascii="Times New Roman" w:hAnsi="Times New Roman" w:cs="Times New Roman"/>
          <w:sz w:val="28"/>
          <w:szCs w:val="28"/>
        </w:rPr>
        <w:t>- общеобразовательная организация.</w:t>
      </w:r>
    </w:p>
    <w:p w:rsidR="00E40DAD" w:rsidRPr="00E40DAD" w:rsidRDefault="00E40DAD" w:rsidP="00F20A6B">
      <w:pPr>
        <w:shd w:val="clear" w:color="auto" w:fill="FFFFFF"/>
        <w:spacing w:after="0" w:line="240" w:lineRule="auto"/>
        <w:ind w:right="40" w:firstLine="567"/>
        <w:jc w:val="both"/>
        <w:rPr>
          <w:rFonts w:ascii="Times New Roman" w:hAnsi="Times New Roman" w:cs="Times New Roman"/>
          <w:color w:val="000000"/>
          <w:spacing w:val="-7"/>
          <w:sz w:val="28"/>
          <w:szCs w:val="28"/>
        </w:rPr>
      </w:pPr>
      <w:r w:rsidRPr="00E40DAD">
        <w:rPr>
          <w:rFonts w:ascii="Times New Roman" w:hAnsi="Times New Roman" w:cs="Times New Roman"/>
          <w:bCs/>
          <w:color w:val="000000"/>
          <w:spacing w:val="-7"/>
          <w:sz w:val="28"/>
          <w:szCs w:val="28"/>
        </w:rPr>
        <w:t>1.2.</w:t>
      </w:r>
      <w:r w:rsidR="00271239" w:rsidRPr="00271239">
        <w:rPr>
          <w:rFonts w:ascii="Times New Roman" w:eastAsia="Times New Roman" w:hAnsi="Times New Roman" w:cs="Times New Roman"/>
          <w:color w:val="000000"/>
          <w:spacing w:val="-7"/>
          <w:sz w:val="28"/>
          <w:szCs w:val="28"/>
          <w:lang w:eastAsia="ar-SA"/>
        </w:rPr>
        <w:t>Образовательная организация (далее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она создана</w:t>
      </w:r>
      <w:r w:rsidRPr="00E40DAD">
        <w:rPr>
          <w:rFonts w:ascii="Times New Roman" w:hAnsi="Times New Roman" w:cs="Times New Roman"/>
          <w:sz w:val="28"/>
          <w:szCs w:val="28"/>
        </w:rPr>
        <w:t>.</w:t>
      </w:r>
      <w:r w:rsidRPr="00E40DAD">
        <w:rPr>
          <w:rFonts w:ascii="Times New Roman" w:hAnsi="Times New Roman" w:cs="Times New Roman"/>
          <w:sz w:val="28"/>
          <w:szCs w:val="28"/>
        </w:rPr>
        <w:tab/>
      </w:r>
    </w:p>
    <w:p w:rsidR="00E40DAD" w:rsidRPr="00E40DAD" w:rsidRDefault="00E40DAD" w:rsidP="00F20A6B">
      <w:pPr>
        <w:shd w:val="clear" w:color="auto" w:fill="FFFFFF"/>
        <w:spacing w:after="0" w:line="240" w:lineRule="auto"/>
        <w:ind w:right="19" w:firstLine="567"/>
        <w:jc w:val="both"/>
        <w:rPr>
          <w:rFonts w:ascii="Times New Roman" w:hAnsi="Times New Roman" w:cs="Times New Roman"/>
          <w:sz w:val="28"/>
          <w:szCs w:val="28"/>
        </w:rPr>
      </w:pPr>
      <w:r w:rsidRPr="00E40DAD">
        <w:rPr>
          <w:rFonts w:ascii="Times New Roman" w:hAnsi="Times New Roman" w:cs="Times New Roman"/>
          <w:color w:val="000000"/>
          <w:spacing w:val="-3"/>
          <w:sz w:val="28"/>
          <w:szCs w:val="28"/>
        </w:rPr>
        <w:t xml:space="preserve">Организация </w:t>
      </w:r>
      <w:r w:rsidRPr="00E40DAD">
        <w:rPr>
          <w:rFonts w:ascii="Times New Roman" w:hAnsi="Times New Roman" w:cs="Times New Roman"/>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Законом Оренбургской области «Об образовании в Оренбургской области», указами и распоряжениями Президента Российской Федерации, постановлениями и распоряжениями Правительства Российской Федерации, приказами Мин</w:t>
      </w:r>
      <w:r w:rsidR="004A62FC">
        <w:rPr>
          <w:rFonts w:ascii="Times New Roman" w:hAnsi="Times New Roman" w:cs="Times New Roman"/>
          <w:sz w:val="28"/>
          <w:szCs w:val="28"/>
        </w:rPr>
        <w:t xml:space="preserve">истерства просвещения </w:t>
      </w:r>
      <w:r w:rsidRPr="00E40DAD">
        <w:rPr>
          <w:rFonts w:ascii="Times New Roman" w:hAnsi="Times New Roman" w:cs="Times New Roman"/>
          <w:sz w:val="28"/>
          <w:szCs w:val="28"/>
        </w:rPr>
        <w:t>Российской Федерации,  настоящим Уставом и</w:t>
      </w:r>
      <w:r w:rsidR="009A58F6">
        <w:rPr>
          <w:rFonts w:ascii="Times New Roman" w:hAnsi="Times New Roman" w:cs="Times New Roman"/>
          <w:sz w:val="28"/>
          <w:szCs w:val="28"/>
        </w:rPr>
        <w:t xml:space="preserve"> локальными актами Организации. </w:t>
      </w:r>
    </w:p>
    <w:p w:rsidR="00E40DAD" w:rsidRPr="00E40DAD" w:rsidRDefault="00E40DAD" w:rsidP="00F20A6B">
      <w:pPr>
        <w:shd w:val="clear" w:color="auto" w:fill="FFFFFF"/>
        <w:tabs>
          <w:tab w:val="left" w:pos="3360"/>
        </w:tabs>
        <w:spacing w:after="0" w:line="240" w:lineRule="auto"/>
        <w:ind w:left="10" w:right="48" w:firstLine="557"/>
        <w:jc w:val="both"/>
        <w:rPr>
          <w:rFonts w:ascii="Times New Roman" w:hAnsi="Times New Roman" w:cs="Times New Roman"/>
          <w:i/>
          <w:sz w:val="28"/>
          <w:szCs w:val="28"/>
        </w:rPr>
      </w:pPr>
      <w:r w:rsidRPr="00E40DAD">
        <w:rPr>
          <w:rFonts w:ascii="Times New Roman" w:hAnsi="Times New Roman" w:cs="Times New Roman"/>
          <w:bCs/>
          <w:sz w:val="28"/>
          <w:szCs w:val="28"/>
        </w:rPr>
        <w:t>1.3.</w:t>
      </w:r>
      <w:r w:rsidRPr="00E40DAD">
        <w:rPr>
          <w:rFonts w:ascii="Times New Roman" w:hAnsi="Times New Roman" w:cs="Times New Roman"/>
          <w:sz w:val="28"/>
          <w:szCs w:val="28"/>
        </w:rPr>
        <w:t xml:space="preserve">Официальное полное наименование Организации: </w:t>
      </w:r>
    </w:p>
    <w:p w:rsidR="00E40DAD" w:rsidRPr="00E40DAD" w:rsidRDefault="00E40DAD" w:rsidP="00F20A6B">
      <w:pPr>
        <w:shd w:val="clear" w:color="auto" w:fill="FFFFFF"/>
        <w:tabs>
          <w:tab w:val="left" w:pos="3360"/>
        </w:tabs>
        <w:spacing w:after="0" w:line="240" w:lineRule="auto"/>
        <w:ind w:left="10" w:right="48" w:firstLine="567"/>
        <w:jc w:val="both"/>
        <w:rPr>
          <w:rFonts w:ascii="Times New Roman" w:hAnsi="Times New Roman" w:cs="Times New Roman"/>
          <w:bCs/>
          <w:sz w:val="28"/>
          <w:szCs w:val="28"/>
        </w:rPr>
      </w:pPr>
      <w:r w:rsidRPr="00E40DAD">
        <w:rPr>
          <w:rFonts w:ascii="Times New Roman" w:hAnsi="Times New Roman" w:cs="Times New Roman"/>
          <w:bCs/>
          <w:sz w:val="28"/>
          <w:szCs w:val="28"/>
        </w:rPr>
        <w:t>Муниципальное бюджетное общеобразовательное у</w:t>
      </w:r>
      <w:r w:rsidR="000B0F1C">
        <w:rPr>
          <w:rFonts w:ascii="Times New Roman" w:hAnsi="Times New Roman" w:cs="Times New Roman"/>
          <w:bCs/>
          <w:sz w:val="28"/>
          <w:szCs w:val="28"/>
        </w:rPr>
        <w:t>чреждение Озерская средняя</w:t>
      </w:r>
      <w:r w:rsidRPr="00E40DAD">
        <w:rPr>
          <w:rFonts w:ascii="Times New Roman" w:hAnsi="Times New Roman" w:cs="Times New Roman"/>
          <w:bCs/>
          <w:sz w:val="28"/>
          <w:szCs w:val="28"/>
        </w:rPr>
        <w:t xml:space="preserve"> общеобразовательная школа Илекского района Оренбургской области</w:t>
      </w:r>
      <w:r w:rsidR="009A58F6">
        <w:rPr>
          <w:rFonts w:ascii="Times New Roman" w:hAnsi="Times New Roman" w:cs="Times New Roman"/>
          <w:bCs/>
          <w:sz w:val="28"/>
          <w:szCs w:val="28"/>
        </w:rPr>
        <w:t>.</w:t>
      </w:r>
    </w:p>
    <w:p w:rsidR="00E40DAD" w:rsidRPr="00E40DAD" w:rsidRDefault="00E40DAD" w:rsidP="00F20A6B">
      <w:pPr>
        <w:shd w:val="clear" w:color="auto" w:fill="FFFFFF"/>
        <w:tabs>
          <w:tab w:val="left" w:pos="3360"/>
        </w:tabs>
        <w:spacing w:after="0" w:line="240" w:lineRule="auto"/>
        <w:ind w:left="10" w:right="48" w:firstLine="567"/>
        <w:jc w:val="both"/>
        <w:rPr>
          <w:rFonts w:ascii="Times New Roman" w:hAnsi="Times New Roman" w:cs="Times New Roman"/>
          <w:sz w:val="28"/>
          <w:szCs w:val="28"/>
        </w:rPr>
      </w:pPr>
      <w:r w:rsidRPr="00E40DAD">
        <w:rPr>
          <w:rFonts w:ascii="Times New Roman" w:hAnsi="Times New Roman" w:cs="Times New Roman"/>
          <w:sz w:val="28"/>
          <w:szCs w:val="28"/>
        </w:rPr>
        <w:t>Официальное сокращённое наименование Организации:</w:t>
      </w:r>
    </w:p>
    <w:p w:rsidR="00E40DAD" w:rsidRPr="00E40DAD" w:rsidRDefault="000B0F1C" w:rsidP="000B0F1C">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bCs/>
          <w:sz w:val="28"/>
          <w:szCs w:val="28"/>
        </w:rPr>
        <w:t>Озерская средняя школа</w:t>
      </w:r>
    </w:p>
    <w:p w:rsidR="00E40DAD" w:rsidRPr="00E40DAD" w:rsidRDefault="00E40DAD" w:rsidP="00F20A6B">
      <w:pPr>
        <w:shd w:val="clear" w:color="auto" w:fill="FFFFFF"/>
        <w:spacing w:after="0" w:line="240" w:lineRule="auto"/>
        <w:ind w:right="19" w:firstLine="567"/>
        <w:jc w:val="both"/>
        <w:rPr>
          <w:rFonts w:ascii="Times New Roman" w:hAnsi="Times New Roman" w:cs="Times New Roman"/>
          <w:color w:val="000000"/>
          <w:spacing w:val="-3"/>
          <w:sz w:val="28"/>
          <w:szCs w:val="28"/>
        </w:rPr>
      </w:pPr>
      <w:r w:rsidRPr="00E40DAD">
        <w:rPr>
          <w:rFonts w:ascii="Times New Roman" w:hAnsi="Times New Roman" w:cs="Times New Roman"/>
          <w:sz w:val="28"/>
          <w:szCs w:val="28"/>
        </w:rPr>
        <w:t xml:space="preserve">1.4. </w:t>
      </w:r>
      <w:r w:rsidRPr="00E40DAD">
        <w:rPr>
          <w:rFonts w:ascii="Times New Roman" w:hAnsi="Times New Roman" w:cs="Times New Roman"/>
          <w:color w:val="000000"/>
          <w:spacing w:val="-3"/>
          <w:sz w:val="28"/>
          <w:szCs w:val="28"/>
        </w:rPr>
        <w:t>Организация  по своей организационно-правовой форме является  муниципальным   бюджетным учреждением.</w:t>
      </w:r>
    </w:p>
    <w:p w:rsidR="00E40DAD" w:rsidRPr="00E40DAD" w:rsidRDefault="00E40DAD" w:rsidP="00F20A6B">
      <w:pPr>
        <w:spacing w:after="0" w:line="240" w:lineRule="auto"/>
        <w:ind w:right="53" w:firstLine="567"/>
        <w:jc w:val="both"/>
        <w:rPr>
          <w:rFonts w:ascii="Times New Roman" w:hAnsi="Times New Roman" w:cs="Times New Roman"/>
          <w:sz w:val="28"/>
          <w:szCs w:val="28"/>
        </w:rPr>
      </w:pPr>
      <w:r w:rsidRPr="00E40DAD">
        <w:rPr>
          <w:rFonts w:ascii="Times New Roman" w:hAnsi="Times New Roman" w:cs="Times New Roman"/>
          <w:sz w:val="28"/>
          <w:szCs w:val="28"/>
        </w:rPr>
        <w:t xml:space="preserve">1.5. Учредителем Организации являетсямуниципальное образование Илекский район. Функции и полномочия Учредителя осуществляет Муниципальное казенное учреждение Отдел образования администрации </w:t>
      </w:r>
      <w:r w:rsidR="00883D4A">
        <w:rPr>
          <w:rFonts w:ascii="Times New Roman" w:hAnsi="Times New Roman" w:cs="Times New Roman"/>
          <w:sz w:val="28"/>
          <w:szCs w:val="28"/>
        </w:rPr>
        <w:t xml:space="preserve">Илекского района Оренбургской области </w:t>
      </w:r>
      <w:r w:rsidRPr="00E40DAD">
        <w:rPr>
          <w:rFonts w:ascii="Times New Roman" w:hAnsi="Times New Roman" w:cs="Times New Roman"/>
          <w:sz w:val="28"/>
          <w:szCs w:val="28"/>
        </w:rPr>
        <w:t>(далее – Учредитель).</w:t>
      </w:r>
    </w:p>
    <w:p w:rsidR="00E40DAD" w:rsidRPr="00E40DAD" w:rsidRDefault="00E40DAD" w:rsidP="00F20A6B">
      <w:pPr>
        <w:shd w:val="clear" w:color="auto" w:fill="FFFFFF"/>
        <w:spacing w:after="0" w:line="240" w:lineRule="auto"/>
        <w:ind w:firstLine="567"/>
        <w:jc w:val="both"/>
        <w:rPr>
          <w:rFonts w:ascii="Times New Roman" w:hAnsi="Times New Roman" w:cs="Times New Roman"/>
          <w:color w:val="000000"/>
          <w:spacing w:val="-9"/>
          <w:sz w:val="28"/>
          <w:szCs w:val="28"/>
        </w:rPr>
      </w:pPr>
      <w:r w:rsidRPr="00E40DAD">
        <w:rPr>
          <w:rFonts w:ascii="Times New Roman" w:hAnsi="Times New Roman" w:cs="Times New Roman"/>
          <w:sz w:val="28"/>
          <w:szCs w:val="28"/>
        </w:rPr>
        <w:t xml:space="preserve">1.6. Собственником имущества Организации является муниципальное образование Илекский район. Полномочия собственника в отношении закрепленного за Организацией муниципального имущества осуществляет администрация Илекского района </w:t>
      </w:r>
      <w:r w:rsidR="00883D4A">
        <w:rPr>
          <w:rFonts w:ascii="Times New Roman" w:hAnsi="Times New Roman" w:cs="Times New Roman"/>
          <w:sz w:val="28"/>
          <w:szCs w:val="28"/>
        </w:rPr>
        <w:t xml:space="preserve">Оренбургской области </w:t>
      </w:r>
      <w:r w:rsidRPr="00E40DAD">
        <w:rPr>
          <w:rFonts w:ascii="Times New Roman" w:hAnsi="Times New Roman" w:cs="Times New Roman"/>
          <w:sz w:val="28"/>
          <w:szCs w:val="28"/>
        </w:rPr>
        <w:t xml:space="preserve">(далее - Собственник имущества). </w:t>
      </w:r>
    </w:p>
    <w:p w:rsidR="00E40DAD" w:rsidRPr="00E40DAD" w:rsidRDefault="00E40DAD" w:rsidP="00F20A6B">
      <w:pPr>
        <w:shd w:val="clear" w:color="auto" w:fill="FFFFFF"/>
        <w:spacing w:after="0" w:line="240" w:lineRule="auto"/>
        <w:ind w:left="10" w:right="48" w:firstLine="557"/>
        <w:jc w:val="both"/>
        <w:rPr>
          <w:rFonts w:ascii="Times New Roman" w:hAnsi="Times New Roman" w:cs="Times New Roman"/>
          <w:sz w:val="28"/>
          <w:szCs w:val="28"/>
        </w:rPr>
      </w:pPr>
      <w:r w:rsidRPr="00E40DAD">
        <w:rPr>
          <w:rFonts w:ascii="Times New Roman" w:hAnsi="Times New Roman" w:cs="Times New Roman"/>
          <w:sz w:val="28"/>
          <w:szCs w:val="28"/>
        </w:rPr>
        <w:t xml:space="preserve">1.7. Юридический адрес (местонахождение) Организации:              </w:t>
      </w:r>
    </w:p>
    <w:p w:rsidR="00E40DAD" w:rsidRPr="00E40DAD" w:rsidRDefault="008B076E" w:rsidP="00F20A6B">
      <w:pPr>
        <w:shd w:val="clear" w:color="auto" w:fill="FFFFFF"/>
        <w:spacing w:after="0" w:line="240" w:lineRule="auto"/>
        <w:ind w:left="10" w:right="48" w:firstLine="557"/>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461354</w:t>
      </w:r>
      <w:r w:rsidR="00E40DAD" w:rsidRPr="00E40DAD">
        <w:rPr>
          <w:rFonts w:ascii="Times New Roman" w:hAnsi="Times New Roman" w:cs="Times New Roman"/>
          <w:color w:val="000000"/>
          <w:spacing w:val="-5"/>
          <w:sz w:val="28"/>
          <w:szCs w:val="28"/>
        </w:rPr>
        <w:t>,  Оренбургская обла</w:t>
      </w:r>
      <w:r>
        <w:rPr>
          <w:rFonts w:ascii="Times New Roman" w:hAnsi="Times New Roman" w:cs="Times New Roman"/>
          <w:color w:val="000000"/>
          <w:spacing w:val="-5"/>
          <w:sz w:val="28"/>
          <w:szCs w:val="28"/>
        </w:rPr>
        <w:t>сть, Илекский район, с.Озерки, ул.Школьная,2</w:t>
      </w:r>
      <w:r w:rsidR="00BA1023">
        <w:rPr>
          <w:rFonts w:ascii="Times New Roman" w:hAnsi="Times New Roman" w:cs="Times New Roman"/>
          <w:color w:val="000000"/>
          <w:spacing w:val="-5"/>
          <w:sz w:val="28"/>
          <w:szCs w:val="28"/>
        </w:rPr>
        <w:t>.</w:t>
      </w:r>
    </w:p>
    <w:p w:rsidR="00E40DAD" w:rsidRPr="00BA1023" w:rsidRDefault="00E40DAD" w:rsidP="00BA1023">
      <w:pPr>
        <w:shd w:val="clear" w:color="auto" w:fill="FFFFFF"/>
        <w:spacing w:after="0" w:line="240" w:lineRule="auto"/>
        <w:ind w:left="10" w:right="48" w:firstLine="557"/>
        <w:rPr>
          <w:rFonts w:ascii="Times New Roman" w:hAnsi="Times New Roman" w:cs="Times New Roman"/>
          <w:color w:val="000000"/>
          <w:spacing w:val="-7"/>
          <w:sz w:val="28"/>
          <w:szCs w:val="28"/>
        </w:rPr>
      </w:pPr>
      <w:r w:rsidRPr="00E40DAD">
        <w:rPr>
          <w:rFonts w:ascii="Times New Roman" w:hAnsi="Times New Roman" w:cs="Times New Roman"/>
          <w:color w:val="000000"/>
          <w:spacing w:val="-7"/>
          <w:sz w:val="28"/>
          <w:szCs w:val="28"/>
        </w:rPr>
        <w:t xml:space="preserve">Фактический адрес: </w:t>
      </w:r>
      <w:r w:rsidR="008B076E">
        <w:rPr>
          <w:rFonts w:ascii="Times New Roman" w:hAnsi="Times New Roman" w:cs="Times New Roman"/>
          <w:color w:val="000000"/>
          <w:spacing w:val="-5"/>
          <w:sz w:val="28"/>
          <w:szCs w:val="28"/>
        </w:rPr>
        <w:t xml:space="preserve">  461354</w:t>
      </w:r>
      <w:r w:rsidRPr="00E40DAD">
        <w:rPr>
          <w:rFonts w:ascii="Times New Roman" w:hAnsi="Times New Roman" w:cs="Times New Roman"/>
          <w:color w:val="000000"/>
          <w:spacing w:val="-5"/>
          <w:sz w:val="28"/>
          <w:szCs w:val="28"/>
        </w:rPr>
        <w:t>, Оренбургская облас</w:t>
      </w:r>
      <w:r w:rsidR="008B076E">
        <w:rPr>
          <w:rFonts w:ascii="Times New Roman" w:hAnsi="Times New Roman" w:cs="Times New Roman"/>
          <w:color w:val="000000"/>
          <w:spacing w:val="-5"/>
          <w:sz w:val="28"/>
          <w:szCs w:val="28"/>
        </w:rPr>
        <w:t>ть, Илекский район, с.Озерки, ул.Школьная, 2</w:t>
      </w:r>
      <w:r w:rsidR="00BA1023">
        <w:rPr>
          <w:rFonts w:ascii="Times New Roman" w:hAnsi="Times New Roman" w:cs="Times New Roman"/>
          <w:color w:val="000000"/>
          <w:spacing w:val="-5"/>
          <w:sz w:val="28"/>
          <w:szCs w:val="28"/>
        </w:rPr>
        <w:t>.</w:t>
      </w:r>
    </w:p>
    <w:p w:rsidR="00E40DAD" w:rsidRPr="00E40DAD" w:rsidRDefault="00E40DAD" w:rsidP="00F20A6B">
      <w:pPr>
        <w:autoSpaceDE w:val="0"/>
        <w:spacing w:after="0" w:line="240" w:lineRule="auto"/>
        <w:ind w:firstLine="567"/>
        <w:jc w:val="both"/>
        <w:rPr>
          <w:rFonts w:ascii="Times New Roman" w:hAnsi="Times New Roman" w:cs="Times New Roman"/>
          <w:sz w:val="28"/>
          <w:szCs w:val="28"/>
        </w:rPr>
      </w:pPr>
      <w:r w:rsidRPr="00E40DAD">
        <w:rPr>
          <w:rFonts w:ascii="Times New Roman" w:hAnsi="Times New Roman" w:cs="Times New Roman"/>
          <w:bCs/>
          <w:sz w:val="28"/>
          <w:szCs w:val="28"/>
        </w:rPr>
        <w:t>1.8.</w:t>
      </w:r>
      <w:r w:rsidRPr="00E40DAD">
        <w:rPr>
          <w:rFonts w:ascii="Times New Roman" w:hAnsi="Times New Roman" w:cs="Times New Roman"/>
          <w:sz w:val="28"/>
          <w:szCs w:val="28"/>
        </w:rPr>
        <w:t xml:space="preserve">Организация  является юридическим лицом, имеет обособленное имущество (в том числе особо ценное имущество),  самостоятельный баланс, лицевые счета в территориальных финансовых органах, и иные счета, открываемые в порядке, установленном законодательством Российской Федерации для бюджетных </w:t>
      </w:r>
      <w:r w:rsidRPr="00E40DAD">
        <w:rPr>
          <w:rFonts w:ascii="Times New Roman" w:hAnsi="Times New Roman" w:cs="Times New Roman"/>
          <w:sz w:val="28"/>
          <w:szCs w:val="28"/>
        </w:rPr>
        <w:lastRenderedPageBreak/>
        <w:t>учреждений; печать, штампы, бланки со своим наименованием, вывеску установленного образца.</w:t>
      </w:r>
    </w:p>
    <w:p w:rsidR="00E40DAD" w:rsidRPr="00E40DAD" w:rsidRDefault="00E40DAD" w:rsidP="00F20A6B">
      <w:pPr>
        <w:spacing w:after="0" w:line="240" w:lineRule="auto"/>
        <w:ind w:right="53" w:firstLine="567"/>
        <w:jc w:val="both"/>
        <w:rPr>
          <w:rFonts w:ascii="Times New Roman" w:hAnsi="Times New Roman" w:cs="Times New Roman"/>
          <w:sz w:val="28"/>
          <w:szCs w:val="28"/>
        </w:rPr>
      </w:pPr>
      <w:r w:rsidRPr="00E40DAD">
        <w:rPr>
          <w:rFonts w:ascii="Times New Roman" w:hAnsi="Times New Roman" w:cs="Times New Roman"/>
          <w:sz w:val="28"/>
          <w:szCs w:val="28"/>
        </w:rPr>
        <w:t>Организация приобретает права юридического лица с момента её государственной регистрации.</w:t>
      </w:r>
    </w:p>
    <w:p w:rsidR="00E40DAD" w:rsidRPr="00E40DAD" w:rsidRDefault="00E40DAD" w:rsidP="00F20A6B">
      <w:pPr>
        <w:pStyle w:val="ConsPlusNormal"/>
        <w:widowControl/>
        <w:ind w:right="53" w:firstLine="567"/>
        <w:jc w:val="both"/>
        <w:rPr>
          <w:rFonts w:ascii="Times New Roman" w:hAnsi="Times New Roman" w:cs="Times New Roman"/>
          <w:sz w:val="28"/>
          <w:szCs w:val="28"/>
        </w:rPr>
      </w:pPr>
      <w:r w:rsidRPr="00E40DAD">
        <w:rPr>
          <w:rFonts w:ascii="Times New Roman" w:hAnsi="Times New Roman" w:cs="Times New Roman"/>
          <w:sz w:val="28"/>
          <w:szCs w:val="28"/>
        </w:rPr>
        <w:t>1.9.Организация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E40DAD" w:rsidRPr="00E40DAD" w:rsidRDefault="00E40DAD" w:rsidP="00F20A6B">
      <w:pPr>
        <w:autoSpaceDE w:val="0"/>
        <w:spacing w:after="0" w:line="240" w:lineRule="auto"/>
        <w:ind w:firstLine="567"/>
        <w:jc w:val="both"/>
        <w:rPr>
          <w:rFonts w:ascii="Times New Roman" w:hAnsi="Times New Roman" w:cs="Times New Roman"/>
          <w:sz w:val="28"/>
          <w:szCs w:val="28"/>
        </w:rPr>
      </w:pPr>
      <w:r w:rsidRPr="00E40DAD">
        <w:rPr>
          <w:rFonts w:ascii="Times New Roman" w:hAnsi="Times New Roman" w:cs="Times New Roman"/>
          <w:sz w:val="28"/>
          <w:szCs w:val="28"/>
        </w:rPr>
        <w:t>1.10. Организация  в отношении имущества, закреплённого за ней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E40DAD" w:rsidRPr="00E40DAD" w:rsidRDefault="00E40DAD" w:rsidP="00F20A6B">
      <w:pPr>
        <w:autoSpaceDE w:val="0"/>
        <w:spacing w:after="0" w:line="240" w:lineRule="auto"/>
        <w:ind w:firstLine="567"/>
        <w:jc w:val="both"/>
        <w:rPr>
          <w:rFonts w:ascii="Times New Roman" w:hAnsi="Times New Roman" w:cs="Times New Roman"/>
          <w:sz w:val="28"/>
          <w:szCs w:val="28"/>
        </w:rPr>
      </w:pPr>
      <w:r w:rsidRPr="00E40DAD">
        <w:rPr>
          <w:rFonts w:ascii="Times New Roman" w:hAnsi="Times New Roman" w:cs="Times New Roman"/>
          <w:sz w:val="28"/>
          <w:szCs w:val="28"/>
        </w:rPr>
        <w:t>Организация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приобретёнными Организацией  за счёт средств, выделенных ей собственником на приобретение такого имущества. Остальным имуществом, находящимся у неё на праве оперативного управления, Организация  вправе распоряжаться самостоятельно, если иное не установлено законом.</w:t>
      </w:r>
    </w:p>
    <w:p w:rsidR="00E40DAD" w:rsidRPr="00E40DAD" w:rsidRDefault="00E40DAD" w:rsidP="00F20A6B">
      <w:pPr>
        <w:autoSpaceDE w:val="0"/>
        <w:spacing w:after="0" w:line="240" w:lineRule="auto"/>
        <w:ind w:firstLine="567"/>
        <w:jc w:val="both"/>
        <w:rPr>
          <w:rFonts w:ascii="Times New Roman" w:hAnsi="Times New Roman" w:cs="Times New Roman"/>
          <w:sz w:val="28"/>
          <w:szCs w:val="28"/>
        </w:rPr>
      </w:pPr>
      <w:r w:rsidRPr="00E40DAD">
        <w:rPr>
          <w:rFonts w:ascii="Times New Roman" w:hAnsi="Times New Roman" w:cs="Times New Roman"/>
          <w:sz w:val="28"/>
          <w:szCs w:val="28"/>
        </w:rPr>
        <w:t>1.11.Организация  отвечает по своим обязательствам всем находящимся у неё на праве оперативного управления имуществом, как закреплённым за Организацией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Организацией собственником этого имущества или приобретённого Организацией за счёт выделенных собственником имущества Организации средств, а также недвижимого имущества. Собственник имущества Организации не несёт ответственности по обязательствам Организации.</w:t>
      </w:r>
    </w:p>
    <w:p w:rsidR="00E40DAD" w:rsidRPr="00E40DAD" w:rsidRDefault="00E40DAD" w:rsidP="00F20A6B">
      <w:pPr>
        <w:pStyle w:val="a5"/>
        <w:ind w:right="53" w:firstLine="567"/>
        <w:rPr>
          <w:rFonts w:ascii="Times New Roman" w:hAnsi="Times New Roman" w:cs="Times New Roman"/>
          <w:sz w:val="28"/>
          <w:szCs w:val="28"/>
        </w:rPr>
      </w:pPr>
      <w:r w:rsidRPr="00E40DAD">
        <w:rPr>
          <w:rFonts w:ascii="Times New Roman" w:hAnsi="Times New Roman" w:cs="Times New Roman"/>
          <w:sz w:val="28"/>
          <w:szCs w:val="28"/>
        </w:rPr>
        <w:t>1.12. Организация  может иметь филиалы (отделения), представительства и структурные подразделения, которые действуют на основании Положений, утверждённых Организацией.</w:t>
      </w:r>
    </w:p>
    <w:p w:rsidR="00E40DAD" w:rsidRDefault="00E40DAD" w:rsidP="00F20A6B">
      <w:pPr>
        <w:shd w:val="clear" w:color="auto" w:fill="FFFFFF"/>
        <w:tabs>
          <w:tab w:val="left" w:pos="1350"/>
          <w:tab w:val="center" w:pos="4953"/>
        </w:tabs>
        <w:spacing w:after="0"/>
        <w:ind w:right="14"/>
        <w:rPr>
          <w:rFonts w:ascii="Times New Roman" w:hAnsi="Times New Roman" w:cs="Times New Roman"/>
          <w:sz w:val="28"/>
          <w:szCs w:val="28"/>
        </w:rPr>
      </w:pPr>
    </w:p>
    <w:p w:rsidR="00E40DAD" w:rsidRPr="00E40DAD" w:rsidRDefault="00E40DAD" w:rsidP="00F20A6B">
      <w:pPr>
        <w:shd w:val="clear" w:color="auto" w:fill="FFFFFF"/>
        <w:tabs>
          <w:tab w:val="left" w:pos="1350"/>
          <w:tab w:val="center" w:pos="4953"/>
        </w:tabs>
        <w:spacing w:after="0"/>
        <w:ind w:right="14"/>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40DAD">
        <w:rPr>
          <w:rFonts w:ascii="Times New Roman" w:hAnsi="Times New Roman" w:cs="Times New Roman"/>
          <w:b/>
          <w:bCs/>
          <w:color w:val="000000"/>
          <w:spacing w:val="-11"/>
          <w:sz w:val="28"/>
          <w:szCs w:val="28"/>
        </w:rPr>
        <w:t xml:space="preserve">II. </w:t>
      </w:r>
      <w:r w:rsidRPr="00E40DAD">
        <w:rPr>
          <w:rFonts w:ascii="Times New Roman" w:hAnsi="Times New Roman" w:cs="Times New Roman"/>
          <w:b/>
          <w:sz w:val="28"/>
          <w:szCs w:val="28"/>
        </w:rPr>
        <w:t>Предмет, цели и виды деятельности</w:t>
      </w:r>
    </w:p>
    <w:p w:rsidR="00E40DAD" w:rsidRDefault="008B076E" w:rsidP="00381BFF">
      <w:pPr>
        <w:pStyle w:val="a6"/>
        <w:ind w:firstLine="851"/>
        <w:jc w:val="both"/>
        <w:rPr>
          <w:sz w:val="28"/>
          <w:szCs w:val="28"/>
        </w:rPr>
      </w:pPr>
      <w:r>
        <w:rPr>
          <w:sz w:val="28"/>
          <w:szCs w:val="28"/>
        </w:rPr>
        <w:t>2.1.</w:t>
      </w:r>
      <w:r w:rsidR="00E40DAD" w:rsidRPr="00E40DAD">
        <w:rPr>
          <w:bCs/>
          <w:sz w:val="28"/>
          <w:szCs w:val="28"/>
        </w:rPr>
        <w:t>Предметом деятельности</w:t>
      </w:r>
      <w:r w:rsidR="00E40DAD" w:rsidRPr="00E40DAD">
        <w:rPr>
          <w:sz w:val="28"/>
          <w:szCs w:val="28"/>
        </w:rPr>
        <w:t xml:space="preserve"> Организации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w:t>
      </w:r>
      <w:r w:rsidR="00343B97">
        <w:rPr>
          <w:sz w:val="28"/>
          <w:szCs w:val="28"/>
        </w:rPr>
        <w:t>,</w:t>
      </w:r>
      <w:r w:rsidR="00A23D2A" w:rsidRPr="00276B89">
        <w:rPr>
          <w:color w:val="000000" w:themeColor="text1"/>
          <w:sz w:val="28"/>
          <w:szCs w:val="28"/>
        </w:rPr>
        <w:t>среднего общего образования</w:t>
      </w:r>
      <w:r w:rsidR="00A23D2A" w:rsidRPr="00A23D2A">
        <w:rPr>
          <w:b/>
          <w:color w:val="000000" w:themeColor="text1"/>
          <w:sz w:val="28"/>
          <w:szCs w:val="28"/>
        </w:rPr>
        <w:t>,</w:t>
      </w:r>
      <w:r w:rsidR="00610685" w:rsidRPr="00610685">
        <w:rPr>
          <w:sz w:val="28"/>
          <w:szCs w:val="28"/>
        </w:rPr>
        <w:t>дошкольного образования</w:t>
      </w:r>
      <w:r w:rsidR="00E40DAD" w:rsidRPr="00E40DAD">
        <w:rPr>
          <w:sz w:val="28"/>
          <w:szCs w:val="28"/>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AB311A" w:rsidRPr="00AB311A" w:rsidRDefault="00AB311A" w:rsidP="00AB311A">
      <w:pPr>
        <w:ind w:firstLine="540"/>
        <w:jc w:val="both"/>
        <w:rPr>
          <w:rFonts w:ascii="Times New Roman" w:hAnsi="Times New Roman" w:cs="Times New Roman"/>
          <w:sz w:val="28"/>
          <w:szCs w:val="28"/>
        </w:rPr>
      </w:pPr>
      <w:r w:rsidRPr="00AB311A">
        <w:rPr>
          <w:rFonts w:ascii="Times New Roman" w:hAnsi="Times New Roman" w:cs="Times New Roman"/>
          <w:sz w:val="28"/>
          <w:szCs w:val="28"/>
        </w:rPr>
        <w:lastRenderedPageBreak/>
        <w:t>-- активное участие в процессе формирования интеллектуальной элиты нации, возрождение родного (татарского) языка, национальной культуры и традиций;</w:t>
      </w:r>
    </w:p>
    <w:p w:rsidR="00AB311A" w:rsidRDefault="00AB311A" w:rsidP="00AB311A">
      <w:pPr>
        <w:ind w:firstLine="540"/>
        <w:jc w:val="both"/>
      </w:pPr>
    </w:p>
    <w:p w:rsidR="00AB311A" w:rsidRPr="00E40DAD" w:rsidRDefault="00AB311A" w:rsidP="00381BFF">
      <w:pPr>
        <w:pStyle w:val="a6"/>
        <w:ind w:firstLine="851"/>
        <w:jc w:val="both"/>
        <w:rPr>
          <w:sz w:val="28"/>
          <w:szCs w:val="28"/>
        </w:rPr>
      </w:pPr>
    </w:p>
    <w:p w:rsidR="00E40DAD" w:rsidRPr="00A9399A" w:rsidRDefault="00E40DAD" w:rsidP="00381BFF">
      <w:pPr>
        <w:spacing w:after="0"/>
        <w:ind w:firstLine="851"/>
        <w:jc w:val="both"/>
        <w:rPr>
          <w:rFonts w:ascii="Times New Roman" w:eastAsia="Times New Roman" w:hAnsi="Times New Roman" w:cs="Times New Roman"/>
          <w:sz w:val="28"/>
          <w:szCs w:val="28"/>
          <w:lang w:eastAsia="ar-SA"/>
        </w:rPr>
      </w:pPr>
      <w:r w:rsidRPr="00E40DAD">
        <w:rPr>
          <w:rFonts w:ascii="Times New Roman" w:hAnsi="Times New Roman" w:cs="Times New Roman"/>
          <w:sz w:val="28"/>
          <w:szCs w:val="28"/>
        </w:rPr>
        <w:t xml:space="preserve">2.2. </w:t>
      </w:r>
      <w:r w:rsidR="003D1C33" w:rsidRPr="003D1C33">
        <w:rPr>
          <w:rFonts w:ascii="Times New Roman" w:eastAsia="Times New Roman" w:hAnsi="Times New Roman" w:cs="Times New Roman"/>
          <w:sz w:val="28"/>
          <w:szCs w:val="28"/>
          <w:lang w:eastAsia="ar-SA"/>
        </w:rPr>
        <w:t>Основными целям</w:t>
      </w:r>
      <w:r w:rsidR="00A9399A">
        <w:rPr>
          <w:rFonts w:ascii="Times New Roman" w:eastAsia="Times New Roman" w:hAnsi="Times New Roman" w:cs="Times New Roman"/>
          <w:sz w:val="28"/>
          <w:szCs w:val="28"/>
          <w:lang w:eastAsia="ar-SA"/>
        </w:rPr>
        <w:t>и деятельности Организации являе</w:t>
      </w:r>
      <w:r w:rsidR="003D1C33" w:rsidRPr="003D1C33">
        <w:rPr>
          <w:rFonts w:ascii="Times New Roman" w:eastAsia="Times New Roman" w:hAnsi="Times New Roman" w:cs="Times New Roman"/>
          <w:sz w:val="28"/>
          <w:szCs w:val="28"/>
          <w:lang w:eastAsia="ar-SA"/>
        </w:rPr>
        <w:t>тся</w:t>
      </w:r>
      <w:r w:rsidR="00AB311A">
        <w:rPr>
          <w:rFonts w:ascii="Times New Roman" w:eastAsia="Times New Roman" w:hAnsi="Times New Roman" w:cs="Times New Roman"/>
          <w:sz w:val="28"/>
          <w:szCs w:val="28"/>
          <w:lang w:eastAsia="ar-SA"/>
        </w:rPr>
        <w:t xml:space="preserve"> </w:t>
      </w:r>
      <w:r w:rsidR="00946704">
        <w:rPr>
          <w:rFonts w:ascii="Times New Roman" w:eastAsia="Times New Roman" w:hAnsi="Times New Roman" w:cs="Times New Roman"/>
          <w:sz w:val="28"/>
          <w:szCs w:val="28"/>
          <w:lang w:eastAsia="ar-SA"/>
        </w:rPr>
        <w:t xml:space="preserve">образовательная деятельность </w:t>
      </w:r>
      <w:r w:rsidR="00946704" w:rsidRPr="00946704">
        <w:rPr>
          <w:rFonts w:ascii="Times New Roman" w:eastAsia="Times New Roman" w:hAnsi="Times New Roman" w:cs="Times New Roman"/>
          <w:sz w:val="28"/>
          <w:szCs w:val="28"/>
          <w:lang w:eastAsia="ar-SA"/>
        </w:rPr>
        <w:t xml:space="preserve">по </w:t>
      </w:r>
      <w:r w:rsidR="00A9399A">
        <w:rPr>
          <w:rFonts w:ascii="Times New Roman" w:eastAsia="Times New Roman" w:hAnsi="Times New Roman" w:cs="Times New Roman"/>
          <w:sz w:val="28"/>
          <w:szCs w:val="28"/>
          <w:lang w:eastAsia="ar-SA"/>
        </w:rPr>
        <w:t xml:space="preserve">основным общеобразовательным программам, а также по </w:t>
      </w:r>
      <w:r w:rsidR="004A62FC">
        <w:rPr>
          <w:rFonts w:ascii="Times New Roman" w:eastAsia="Times New Roman" w:hAnsi="Times New Roman" w:cs="Times New Roman"/>
          <w:sz w:val="28"/>
          <w:szCs w:val="28"/>
          <w:lang w:eastAsia="ar-SA"/>
        </w:rPr>
        <w:t xml:space="preserve"> дополнительн</w:t>
      </w:r>
      <w:r w:rsidR="00B879DF">
        <w:rPr>
          <w:rFonts w:ascii="Times New Roman" w:eastAsia="Times New Roman" w:hAnsi="Times New Roman" w:cs="Times New Roman"/>
          <w:sz w:val="28"/>
          <w:szCs w:val="28"/>
          <w:lang w:eastAsia="ar-SA"/>
        </w:rPr>
        <w:t xml:space="preserve">ым </w:t>
      </w:r>
      <w:r w:rsidR="00A9399A">
        <w:rPr>
          <w:rFonts w:ascii="Times New Roman" w:eastAsia="Times New Roman" w:hAnsi="Times New Roman" w:cs="Times New Roman"/>
          <w:sz w:val="28"/>
          <w:szCs w:val="28"/>
          <w:lang w:eastAsia="ar-SA"/>
        </w:rPr>
        <w:t>общеобразовательным программам</w:t>
      </w:r>
      <w:r w:rsidRPr="00E40DAD">
        <w:rPr>
          <w:rFonts w:ascii="Times New Roman" w:hAnsi="Times New Roman" w:cs="Times New Roman"/>
          <w:sz w:val="28"/>
          <w:szCs w:val="28"/>
        </w:rPr>
        <w:t>.</w:t>
      </w:r>
    </w:p>
    <w:p w:rsidR="00E40DAD" w:rsidRPr="00E40DAD" w:rsidRDefault="00E40DAD" w:rsidP="00381BFF">
      <w:pPr>
        <w:shd w:val="clear" w:color="auto" w:fill="FFFFFF"/>
        <w:spacing w:after="0"/>
        <w:ind w:firstLine="851"/>
        <w:jc w:val="both"/>
        <w:rPr>
          <w:rFonts w:ascii="Times New Roman" w:hAnsi="Times New Roman" w:cs="Times New Roman"/>
          <w:sz w:val="28"/>
          <w:szCs w:val="28"/>
        </w:rPr>
      </w:pPr>
      <w:r w:rsidRPr="00E40DAD">
        <w:rPr>
          <w:rFonts w:ascii="Times New Roman" w:hAnsi="Times New Roman" w:cs="Times New Roman"/>
          <w:sz w:val="28"/>
          <w:szCs w:val="28"/>
        </w:rPr>
        <w:t>2.3. Для достижения указанных целей Организация в качестве вида деятельности осуществляет образовательную деятельность.</w:t>
      </w:r>
    </w:p>
    <w:p w:rsidR="0086258C" w:rsidRDefault="00E40DAD" w:rsidP="00AB311A">
      <w:pPr>
        <w:shd w:val="clear" w:color="auto" w:fill="FFFFFF"/>
        <w:tabs>
          <w:tab w:val="left" w:pos="1350"/>
          <w:tab w:val="center" w:pos="4953"/>
        </w:tabs>
        <w:spacing w:after="0"/>
        <w:ind w:right="14"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40DAD" w:rsidRPr="00E40DAD" w:rsidRDefault="00E40DAD" w:rsidP="00381BFF">
      <w:pPr>
        <w:shd w:val="clear" w:color="auto" w:fill="FFFFFF"/>
        <w:tabs>
          <w:tab w:val="left" w:pos="1350"/>
          <w:tab w:val="center" w:pos="4953"/>
        </w:tabs>
        <w:spacing w:after="0"/>
        <w:ind w:right="14" w:firstLine="851"/>
        <w:jc w:val="center"/>
        <w:rPr>
          <w:rFonts w:ascii="Times New Roman" w:hAnsi="Times New Roman" w:cs="Times New Roman"/>
          <w:b/>
          <w:sz w:val="28"/>
          <w:szCs w:val="28"/>
        </w:rPr>
      </w:pPr>
      <w:r w:rsidRPr="00E40DAD">
        <w:rPr>
          <w:rFonts w:ascii="Times New Roman" w:hAnsi="Times New Roman" w:cs="Times New Roman"/>
          <w:b/>
          <w:bCs/>
          <w:color w:val="000000"/>
          <w:spacing w:val="-11"/>
          <w:sz w:val="28"/>
          <w:szCs w:val="28"/>
        </w:rPr>
        <w:t xml:space="preserve">III. </w:t>
      </w:r>
      <w:r w:rsidRPr="00E40DAD">
        <w:rPr>
          <w:rFonts w:ascii="Times New Roman" w:hAnsi="Times New Roman" w:cs="Times New Roman"/>
          <w:b/>
          <w:sz w:val="28"/>
          <w:szCs w:val="28"/>
        </w:rPr>
        <w:t>Образовательная деятельность</w:t>
      </w:r>
    </w:p>
    <w:p w:rsidR="00E40DAD" w:rsidRPr="00E40DAD" w:rsidRDefault="00E40DAD" w:rsidP="00381BFF">
      <w:pPr>
        <w:shd w:val="clear" w:color="auto" w:fill="FFFFFF"/>
        <w:spacing w:after="0"/>
        <w:ind w:firstLine="851"/>
        <w:jc w:val="both"/>
        <w:rPr>
          <w:rFonts w:ascii="Times New Roman" w:hAnsi="Times New Roman" w:cs="Times New Roman"/>
          <w:sz w:val="28"/>
          <w:szCs w:val="28"/>
        </w:rPr>
      </w:pPr>
      <w:r w:rsidRPr="00E40DAD">
        <w:rPr>
          <w:rFonts w:ascii="Times New Roman" w:hAnsi="Times New Roman" w:cs="Times New Roman"/>
          <w:sz w:val="28"/>
          <w:szCs w:val="28"/>
        </w:rPr>
        <w:t xml:space="preserve">         3.1. Организация реализует следующие виды  </w:t>
      </w:r>
      <w:r w:rsidR="00604B37">
        <w:rPr>
          <w:rFonts w:ascii="Times New Roman" w:hAnsi="Times New Roman" w:cs="Times New Roman"/>
          <w:sz w:val="28"/>
          <w:szCs w:val="28"/>
        </w:rPr>
        <w:t>основных общеобразовательных программ:</w:t>
      </w:r>
    </w:p>
    <w:p w:rsidR="00A84D47" w:rsidRDefault="001E4386" w:rsidP="00A84D47">
      <w:pPr>
        <w:shd w:val="clear" w:color="auto" w:fill="FFFFFF"/>
        <w:spacing w:after="0"/>
        <w:ind w:firstLine="567"/>
        <w:jc w:val="both"/>
        <w:rPr>
          <w:rFonts w:ascii="Times New Roman" w:hAnsi="Times New Roman" w:cs="Times New Roman"/>
          <w:color w:val="000000"/>
          <w:spacing w:val="-7"/>
          <w:sz w:val="28"/>
          <w:szCs w:val="28"/>
        </w:rPr>
      </w:pPr>
      <w:r>
        <w:rPr>
          <w:rFonts w:ascii="Times New Roman" w:hAnsi="Times New Roman" w:cs="Times New Roman"/>
          <w:b/>
          <w:sz w:val="28"/>
          <w:szCs w:val="28"/>
        </w:rPr>
        <w:t>-</w:t>
      </w:r>
      <w:r>
        <w:rPr>
          <w:rFonts w:ascii="Times New Roman" w:hAnsi="Times New Roman" w:cs="Times New Roman"/>
          <w:color w:val="000000"/>
          <w:spacing w:val="-7"/>
          <w:sz w:val="28"/>
          <w:szCs w:val="28"/>
        </w:rPr>
        <w:t>образовательная программа</w:t>
      </w:r>
      <w:r w:rsidRPr="001E4386">
        <w:rPr>
          <w:rFonts w:ascii="Times New Roman" w:hAnsi="Times New Roman" w:cs="Times New Roman"/>
          <w:color w:val="000000"/>
          <w:spacing w:val="-7"/>
          <w:sz w:val="28"/>
          <w:szCs w:val="28"/>
        </w:rPr>
        <w:t xml:space="preserve"> дошкольного образования</w:t>
      </w:r>
      <w:r w:rsidR="00EE07A7">
        <w:rPr>
          <w:rFonts w:ascii="Times New Roman" w:hAnsi="Times New Roman" w:cs="Times New Roman"/>
          <w:color w:val="000000"/>
          <w:spacing w:val="-7"/>
          <w:sz w:val="28"/>
          <w:szCs w:val="28"/>
        </w:rPr>
        <w:t>;</w:t>
      </w:r>
    </w:p>
    <w:p w:rsidR="00EE07A7" w:rsidRDefault="00EE07A7" w:rsidP="00EE07A7">
      <w:pPr>
        <w:shd w:val="clear" w:color="auto" w:fill="FFFFFF"/>
        <w:spacing w:after="0"/>
        <w:ind w:firstLine="56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образовательная программа</w:t>
      </w:r>
      <w:r w:rsidR="001E4386" w:rsidRPr="001E4386">
        <w:rPr>
          <w:rFonts w:ascii="Times New Roman" w:hAnsi="Times New Roman" w:cs="Times New Roman"/>
          <w:color w:val="000000"/>
          <w:spacing w:val="-7"/>
          <w:sz w:val="28"/>
          <w:szCs w:val="28"/>
        </w:rPr>
        <w:t xml:space="preserve"> начального общего образования</w:t>
      </w:r>
      <w:r>
        <w:rPr>
          <w:rFonts w:ascii="Times New Roman" w:hAnsi="Times New Roman" w:cs="Times New Roman"/>
          <w:color w:val="000000"/>
          <w:spacing w:val="-7"/>
          <w:sz w:val="28"/>
          <w:szCs w:val="28"/>
        </w:rPr>
        <w:t>;</w:t>
      </w:r>
    </w:p>
    <w:p w:rsidR="00C23AF6" w:rsidRDefault="00EE07A7" w:rsidP="00EE07A7">
      <w:pPr>
        <w:shd w:val="clear" w:color="auto" w:fill="FFFFFF"/>
        <w:spacing w:after="0"/>
        <w:ind w:firstLine="56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образовательнаяпрограмма</w:t>
      </w:r>
      <w:r w:rsidR="001E4386" w:rsidRPr="001E4386">
        <w:rPr>
          <w:rFonts w:ascii="Times New Roman" w:hAnsi="Times New Roman" w:cs="Times New Roman"/>
          <w:color w:val="000000"/>
          <w:spacing w:val="-7"/>
          <w:sz w:val="28"/>
          <w:szCs w:val="28"/>
        </w:rPr>
        <w:t xml:space="preserve"> основного общего образования</w:t>
      </w:r>
      <w:r w:rsidR="00C23AF6">
        <w:rPr>
          <w:rFonts w:ascii="Times New Roman" w:hAnsi="Times New Roman" w:cs="Times New Roman"/>
          <w:color w:val="000000"/>
          <w:spacing w:val="-7"/>
          <w:sz w:val="28"/>
          <w:szCs w:val="28"/>
        </w:rPr>
        <w:t>;</w:t>
      </w:r>
    </w:p>
    <w:p w:rsidR="00EE07A7" w:rsidRPr="00C23AF6" w:rsidRDefault="00C23AF6" w:rsidP="00C23AF6">
      <w:pPr>
        <w:shd w:val="clear" w:color="auto" w:fill="FFFFFF"/>
        <w:spacing w:after="0"/>
        <w:ind w:firstLine="567"/>
        <w:jc w:val="both"/>
        <w:rPr>
          <w:rFonts w:ascii="Times New Roman" w:hAnsi="Times New Roman" w:cs="Times New Roman"/>
          <w:color w:val="FF0000"/>
          <w:spacing w:val="-7"/>
          <w:sz w:val="28"/>
          <w:szCs w:val="28"/>
        </w:rPr>
      </w:pPr>
      <w:r w:rsidRPr="00C23AF6">
        <w:rPr>
          <w:rFonts w:ascii="Times New Roman" w:hAnsi="Times New Roman" w:cs="Times New Roman"/>
          <w:b/>
          <w:color w:val="000000" w:themeColor="text1"/>
          <w:spacing w:val="-7"/>
          <w:sz w:val="28"/>
          <w:szCs w:val="28"/>
        </w:rPr>
        <w:t xml:space="preserve">- </w:t>
      </w:r>
      <w:r w:rsidRPr="00276B89">
        <w:rPr>
          <w:rFonts w:ascii="Times New Roman" w:hAnsi="Times New Roman" w:cs="Times New Roman"/>
          <w:color w:val="000000" w:themeColor="text1"/>
          <w:spacing w:val="-7"/>
          <w:sz w:val="28"/>
          <w:szCs w:val="28"/>
        </w:rPr>
        <w:t>образовательная программа среднего общего образования</w:t>
      </w:r>
      <w:r w:rsidR="00A9399A" w:rsidRPr="00276B89">
        <w:rPr>
          <w:rFonts w:ascii="Times New Roman" w:hAnsi="Times New Roman" w:cs="Times New Roman"/>
          <w:color w:val="000000"/>
          <w:spacing w:val="-7"/>
          <w:sz w:val="28"/>
          <w:szCs w:val="28"/>
        </w:rPr>
        <w:t>.</w:t>
      </w:r>
    </w:p>
    <w:p w:rsidR="00FE4FAD" w:rsidRPr="00A9399A" w:rsidRDefault="00A9399A" w:rsidP="00A9399A">
      <w:pPr>
        <w:shd w:val="clear" w:color="auto" w:fill="FFFFFF"/>
        <w:spacing w:after="0"/>
        <w:ind w:firstLine="567"/>
        <w:jc w:val="both"/>
        <w:rPr>
          <w:rFonts w:ascii="Times New Roman" w:hAnsi="Times New Roman" w:cs="Times New Roman"/>
          <w:spacing w:val="-7"/>
          <w:sz w:val="28"/>
          <w:szCs w:val="28"/>
        </w:rPr>
      </w:pPr>
      <w:r w:rsidRPr="00A9399A">
        <w:rPr>
          <w:rFonts w:ascii="Times New Roman" w:hAnsi="Times New Roman" w:cs="Times New Roman"/>
          <w:spacing w:val="-7"/>
          <w:sz w:val="28"/>
          <w:szCs w:val="28"/>
        </w:rPr>
        <w:t xml:space="preserve">Организация реализует  дополнительные общеобразовательные программы- </w:t>
      </w:r>
    </w:p>
    <w:p w:rsidR="00E40DAD" w:rsidRPr="00276B89" w:rsidRDefault="00A9399A" w:rsidP="00A9399A">
      <w:pPr>
        <w:shd w:val="clear" w:color="auto" w:fill="FFFFFF"/>
        <w:spacing w:after="0"/>
        <w:jc w:val="both"/>
        <w:rPr>
          <w:rFonts w:ascii="Times New Roman" w:hAnsi="Times New Roman" w:cs="Times New Roman"/>
          <w:color w:val="000000" w:themeColor="text1"/>
          <w:spacing w:val="-7"/>
          <w:sz w:val="28"/>
          <w:szCs w:val="28"/>
        </w:rPr>
      </w:pPr>
      <w:r w:rsidRPr="00A9399A">
        <w:rPr>
          <w:rFonts w:ascii="Times New Roman" w:hAnsi="Times New Roman" w:cs="Times New Roman"/>
          <w:spacing w:val="-7"/>
          <w:sz w:val="28"/>
          <w:szCs w:val="28"/>
        </w:rPr>
        <w:t>дополнительные общеразвивающие</w:t>
      </w:r>
      <w:r w:rsidR="00A84D47">
        <w:rPr>
          <w:rFonts w:ascii="Times New Roman" w:hAnsi="Times New Roman" w:cs="Times New Roman"/>
          <w:spacing w:val="-7"/>
          <w:sz w:val="28"/>
          <w:szCs w:val="28"/>
        </w:rPr>
        <w:t xml:space="preserve"> программы, </w:t>
      </w:r>
      <w:r w:rsidR="00B31817" w:rsidRPr="00276B89">
        <w:rPr>
          <w:rFonts w:ascii="Times New Roman" w:hAnsi="Times New Roman" w:cs="Times New Roman"/>
          <w:color w:val="000000" w:themeColor="text1"/>
          <w:spacing w:val="-7"/>
          <w:sz w:val="28"/>
          <w:szCs w:val="28"/>
        </w:rPr>
        <w:t xml:space="preserve">а также </w:t>
      </w:r>
      <w:r w:rsidR="00A84D47" w:rsidRPr="00276B89">
        <w:rPr>
          <w:rFonts w:ascii="Times New Roman" w:hAnsi="Times New Roman" w:cs="Times New Roman"/>
          <w:color w:val="000000" w:themeColor="text1"/>
          <w:spacing w:val="-7"/>
          <w:sz w:val="28"/>
          <w:szCs w:val="28"/>
        </w:rPr>
        <w:t xml:space="preserve">присмотр и уход за детьми. </w:t>
      </w:r>
    </w:p>
    <w:p w:rsidR="00E40DAD" w:rsidRPr="00276B89" w:rsidRDefault="00E40DAD" w:rsidP="00F20A6B">
      <w:pPr>
        <w:shd w:val="clear" w:color="auto" w:fill="FFFFFF"/>
        <w:spacing w:after="0"/>
        <w:ind w:firstLine="567"/>
        <w:jc w:val="both"/>
        <w:rPr>
          <w:rFonts w:ascii="Times New Roman" w:hAnsi="Times New Roman" w:cs="Times New Roman"/>
          <w:i/>
          <w:sz w:val="28"/>
          <w:szCs w:val="28"/>
        </w:rPr>
      </w:pPr>
      <w:r w:rsidRPr="00276B89">
        <w:rPr>
          <w:rFonts w:ascii="Times New Roman" w:hAnsi="Times New Roman" w:cs="Times New Roman"/>
          <w:color w:val="000000"/>
          <w:spacing w:val="-7"/>
          <w:sz w:val="28"/>
          <w:szCs w:val="28"/>
        </w:rPr>
        <w:t xml:space="preserve">Исходя из запросов обучающихся и родителей (законных представителей) при наличии соответствующих условий Организация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Организации. </w:t>
      </w:r>
    </w:p>
    <w:p w:rsidR="00E40DAD" w:rsidRPr="00E40DAD" w:rsidRDefault="00E40DAD" w:rsidP="00F20A6B">
      <w:pPr>
        <w:shd w:val="clear" w:color="auto" w:fill="FFFFFF"/>
        <w:spacing w:after="0"/>
        <w:ind w:left="48" w:right="5" w:firstLine="567"/>
        <w:jc w:val="both"/>
        <w:rPr>
          <w:rFonts w:ascii="Times New Roman" w:hAnsi="Times New Roman" w:cs="Times New Roman"/>
          <w:sz w:val="28"/>
          <w:szCs w:val="28"/>
        </w:rPr>
      </w:pPr>
      <w:r w:rsidRPr="00E40DAD">
        <w:rPr>
          <w:rFonts w:ascii="Times New Roman" w:hAnsi="Times New Roman" w:cs="Times New Roman"/>
          <w:sz w:val="28"/>
          <w:szCs w:val="28"/>
        </w:rPr>
        <w:t xml:space="preserve">3.2.Для достижения указанных целей Организация  может осуществлять иные, соответствующие им виды деятельности. </w:t>
      </w:r>
    </w:p>
    <w:p w:rsidR="00E40DAD" w:rsidRPr="00276B89" w:rsidRDefault="00EC09FC" w:rsidP="00F20A6B">
      <w:pPr>
        <w:shd w:val="clear" w:color="auto" w:fill="FFFFFF"/>
        <w:spacing w:after="0"/>
        <w:ind w:left="48" w:right="5" w:firstLine="519"/>
        <w:jc w:val="both"/>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Дополнительные общеразвивающие</w:t>
      </w:r>
      <w:r w:rsidR="00E40DAD" w:rsidRPr="00276B89">
        <w:rPr>
          <w:rFonts w:ascii="Times New Roman" w:hAnsi="Times New Roman" w:cs="Times New Roman"/>
          <w:color w:val="000000" w:themeColor="text1"/>
          <w:spacing w:val="-4"/>
          <w:sz w:val="28"/>
          <w:szCs w:val="28"/>
        </w:rPr>
        <w:t xml:space="preserve"> программы Организация  реализует по следующей направленности:</w:t>
      </w:r>
    </w:p>
    <w:p w:rsidR="00E40DAD" w:rsidRPr="00276B89" w:rsidRDefault="00E40DAD" w:rsidP="00F20A6B">
      <w:pPr>
        <w:shd w:val="clear" w:color="auto" w:fill="FFFFFF"/>
        <w:spacing w:after="0"/>
        <w:ind w:right="5" w:firstLine="567"/>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 физкультурно-спортивная;</w:t>
      </w:r>
    </w:p>
    <w:p w:rsidR="00ED7BD3" w:rsidRPr="00276B89" w:rsidRDefault="008B076E" w:rsidP="008B076E">
      <w:pPr>
        <w:shd w:val="clear" w:color="auto" w:fill="FFFFFF"/>
        <w:spacing w:after="0"/>
        <w:ind w:right="5"/>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 xml:space="preserve">         - художественная;</w:t>
      </w:r>
    </w:p>
    <w:p w:rsidR="008B076E" w:rsidRPr="00276B89" w:rsidRDefault="008B076E" w:rsidP="008B076E">
      <w:pPr>
        <w:shd w:val="clear" w:color="auto" w:fill="FFFFFF"/>
        <w:spacing w:after="0"/>
        <w:ind w:right="5"/>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 xml:space="preserve">        - социально- педагогическая;</w:t>
      </w:r>
    </w:p>
    <w:p w:rsidR="008B076E" w:rsidRPr="00276B89" w:rsidRDefault="008B076E" w:rsidP="008B076E">
      <w:pPr>
        <w:shd w:val="clear" w:color="auto" w:fill="FFFFFF"/>
        <w:spacing w:after="0"/>
        <w:ind w:right="5"/>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 xml:space="preserve">         - туристстко-краеведческая;</w:t>
      </w:r>
    </w:p>
    <w:p w:rsidR="008B076E" w:rsidRPr="00276B89" w:rsidRDefault="008B076E" w:rsidP="008B076E">
      <w:pPr>
        <w:shd w:val="clear" w:color="auto" w:fill="FFFFFF"/>
        <w:spacing w:after="0"/>
        <w:ind w:right="5"/>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 xml:space="preserve">          - естественно – научная;</w:t>
      </w:r>
    </w:p>
    <w:p w:rsidR="008B076E" w:rsidRPr="00276B89" w:rsidRDefault="00494942" w:rsidP="008B076E">
      <w:pPr>
        <w:shd w:val="clear" w:color="auto" w:fill="FFFFFF"/>
        <w:spacing w:after="0"/>
        <w:ind w:right="5"/>
        <w:rPr>
          <w:rFonts w:ascii="Times New Roman" w:hAnsi="Times New Roman" w:cs="Times New Roman"/>
          <w:color w:val="000000" w:themeColor="text1"/>
          <w:spacing w:val="-4"/>
          <w:sz w:val="28"/>
          <w:szCs w:val="28"/>
        </w:rPr>
      </w:pPr>
      <w:r w:rsidRPr="00276B89">
        <w:rPr>
          <w:rFonts w:ascii="Times New Roman" w:hAnsi="Times New Roman" w:cs="Times New Roman"/>
          <w:color w:val="000000" w:themeColor="text1"/>
          <w:spacing w:val="-4"/>
          <w:sz w:val="28"/>
          <w:szCs w:val="28"/>
        </w:rPr>
        <w:t xml:space="preserve">          - техническая.</w:t>
      </w:r>
    </w:p>
    <w:p w:rsidR="00EC09FC" w:rsidRPr="00EC09FC" w:rsidRDefault="00EC09FC" w:rsidP="00EC09FC">
      <w:pPr>
        <w:shd w:val="clear" w:color="auto" w:fill="FFFFFF"/>
        <w:spacing w:after="0"/>
        <w:ind w:right="5"/>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Реализация дополнительных общеразвивающих программ регламентируется локальным актом Организации. </w:t>
      </w:r>
    </w:p>
    <w:p w:rsidR="00E40DAD" w:rsidRDefault="00ED7BD3" w:rsidP="00F20A6B">
      <w:pPr>
        <w:shd w:val="clear" w:color="auto" w:fill="FFFFFF"/>
        <w:spacing w:after="0"/>
        <w:ind w:right="5"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40DAD" w:rsidRPr="00E40DAD">
        <w:rPr>
          <w:rFonts w:ascii="Times New Roman" w:hAnsi="Times New Roman" w:cs="Times New Roman"/>
          <w:sz w:val="28"/>
          <w:szCs w:val="28"/>
        </w:rPr>
        <w:t>неурочная де</w:t>
      </w:r>
      <w:r>
        <w:rPr>
          <w:rFonts w:ascii="Times New Roman" w:hAnsi="Times New Roman" w:cs="Times New Roman"/>
          <w:sz w:val="28"/>
          <w:szCs w:val="28"/>
        </w:rPr>
        <w:t>ятельность  в Организации  строи</w:t>
      </w:r>
      <w:r w:rsidR="00E40DAD" w:rsidRPr="00E40DAD">
        <w:rPr>
          <w:rFonts w:ascii="Times New Roman" w:hAnsi="Times New Roman" w:cs="Times New Roman"/>
          <w:sz w:val="28"/>
          <w:szCs w:val="28"/>
        </w:rPr>
        <w:t>тся в соответствии с требованиями федеральных государственных образовател</w:t>
      </w:r>
      <w:r>
        <w:rPr>
          <w:rFonts w:ascii="Times New Roman" w:hAnsi="Times New Roman" w:cs="Times New Roman"/>
          <w:sz w:val="28"/>
          <w:szCs w:val="28"/>
        </w:rPr>
        <w:t>ьных  стандартов и регламентируется локальным актом</w:t>
      </w:r>
      <w:r w:rsidR="00E40DAD" w:rsidRPr="00E40DAD">
        <w:rPr>
          <w:rFonts w:ascii="Times New Roman" w:hAnsi="Times New Roman" w:cs="Times New Roman"/>
          <w:sz w:val="28"/>
          <w:szCs w:val="28"/>
        </w:rPr>
        <w:t xml:space="preserve"> Организации.</w:t>
      </w:r>
    </w:p>
    <w:p w:rsidR="00D21E4C" w:rsidRPr="00D21E4C" w:rsidRDefault="00D21E4C" w:rsidP="00D21E4C">
      <w:pPr>
        <w:shd w:val="clear" w:color="auto" w:fill="FFFFFF"/>
        <w:spacing w:after="0"/>
        <w:ind w:right="5" w:firstLine="567"/>
        <w:jc w:val="both"/>
        <w:rPr>
          <w:rFonts w:ascii="Times New Roman" w:hAnsi="Times New Roman" w:cs="Times New Roman"/>
          <w:sz w:val="28"/>
          <w:szCs w:val="28"/>
        </w:rPr>
      </w:pPr>
      <w:r w:rsidRPr="00D21E4C">
        <w:rPr>
          <w:rFonts w:ascii="Times New Roman" w:hAnsi="Times New Roman" w:cs="Times New Roman"/>
          <w:sz w:val="28"/>
          <w:szCs w:val="28"/>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D21E4C" w:rsidRPr="00D21E4C" w:rsidRDefault="008D32C9" w:rsidP="00D21E4C">
      <w:pPr>
        <w:shd w:val="clear" w:color="auto" w:fill="FFFFFF"/>
        <w:spacing w:after="0"/>
        <w:ind w:right="5" w:firstLine="567"/>
        <w:jc w:val="both"/>
        <w:rPr>
          <w:rFonts w:ascii="Times New Roman" w:hAnsi="Times New Roman" w:cs="Times New Roman"/>
          <w:sz w:val="28"/>
          <w:szCs w:val="28"/>
        </w:rPr>
      </w:pPr>
      <w:r>
        <w:rPr>
          <w:rFonts w:ascii="Times New Roman" w:hAnsi="Times New Roman" w:cs="Times New Roman"/>
          <w:sz w:val="28"/>
          <w:szCs w:val="28"/>
        </w:rPr>
        <w:t>3.3.</w:t>
      </w:r>
      <w:r w:rsidR="00D21E4C" w:rsidRPr="00D21E4C">
        <w:rPr>
          <w:rFonts w:ascii="Times New Roman" w:hAnsi="Times New Roman" w:cs="Times New Roman"/>
          <w:sz w:val="28"/>
          <w:szCs w:val="28"/>
        </w:rPr>
        <w:t xml:space="preserve"> Организация  имеет общеразвивающую, комбинированную направленность. В группах общеразвивающей направленности осуществляется реализация образовательной программы дошкольного образования.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D21E4C" w:rsidRPr="00D21E4C" w:rsidRDefault="00D21E4C" w:rsidP="00D21E4C">
      <w:pPr>
        <w:shd w:val="clear" w:color="auto" w:fill="FFFFFF"/>
        <w:spacing w:after="0"/>
        <w:ind w:right="5" w:firstLine="567"/>
        <w:jc w:val="both"/>
        <w:rPr>
          <w:rFonts w:ascii="Times New Roman" w:hAnsi="Times New Roman" w:cs="Times New Roman"/>
          <w:sz w:val="28"/>
          <w:szCs w:val="28"/>
        </w:rPr>
      </w:pPr>
      <w:r w:rsidRPr="00D21E4C">
        <w:rPr>
          <w:rFonts w:ascii="Times New Roman" w:hAnsi="Times New Roman" w:cs="Times New Roman"/>
          <w:sz w:val="28"/>
          <w:szCs w:val="28"/>
        </w:rPr>
        <w:t>В образовательной организации могут быть организованы также:</w:t>
      </w:r>
    </w:p>
    <w:p w:rsidR="00D21E4C" w:rsidRPr="00D21E4C" w:rsidRDefault="00D21E4C" w:rsidP="00D21E4C">
      <w:pPr>
        <w:shd w:val="clear" w:color="auto" w:fill="FFFFFF"/>
        <w:spacing w:after="0"/>
        <w:ind w:right="5" w:firstLine="567"/>
        <w:jc w:val="both"/>
        <w:rPr>
          <w:rFonts w:ascii="Times New Roman" w:hAnsi="Times New Roman" w:cs="Times New Roman"/>
          <w:sz w:val="28"/>
          <w:szCs w:val="28"/>
        </w:rPr>
      </w:pPr>
      <w:r w:rsidRPr="00D21E4C">
        <w:rPr>
          <w:rFonts w:ascii="Times New Roman" w:hAnsi="Times New Roman" w:cs="Times New Roman"/>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D21E4C" w:rsidRPr="00D21E4C" w:rsidRDefault="00D21E4C" w:rsidP="00D21E4C">
      <w:pPr>
        <w:shd w:val="clear" w:color="auto" w:fill="FFFFFF"/>
        <w:spacing w:after="0"/>
        <w:ind w:right="5" w:firstLine="567"/>
        <w:jc w:val="both"/>
        <w:rPr>
          <w:rFonts w:ascii="Times New Roman" w:hAnsi="Times New Roman" w:cs="Times New Roman"/>
          <w:sz w:val="28"/>
          <w:szCs w:val="28"/>
        </w:rPr>
      </w:pPr>
      <w:r w:rsidRPr="00D21E4C">
        <w:rPr>
          <w:rFonts w:ascii="Times New Roman" w:hAnsi="Times New Roman" w:cs="Times New Roman"/>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D21E4C" w:rsidRPr="00D21E4C" w:rsidRDefault="00D21E4C" w:rsidP="00D21E4C">
      <w:pPr>
        <w:shd w:val="clear" w:color="auto" w:fill="FFFFFF"/>
        <w:spacing w:after="0"/>
        <w:ind w:right="5" w:firstLine="567"/>
        <w:jc w:val="both"/>
        <w:rPr>
          <w:rFonts w:ascii="Times New Roman" w:hAnsi="Times New Roman" w:cs="Times New Roman"/>
          <w:sz w:val="28"/>
          <w:szCs w:val="28"/>
        </w:rPr>
      </w:pPr>
      <w:r w:rsidRPr="00D21E4C">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E40DAD" w:rsidRPr="00E40DAD" w:rsidRDefault="00E40DAD" w:rsidP="00F20A6B">
      <w:pPr>
        <w:autoSpaceDE w:val="0"/>
        <w:spacing w:after="0"/>
        <w:ind w:firstLine="567"/>
        <w:jc w:val="both"/>
        <w:rPr>
          <w:rFonts w:ascii="Times New Roman" w:hAnsi="Times New Roman" w:cs="Times New Roman"/>
          <w:sz w:val="28"/>
          <w:szCs w:val="28"/>
        </w:rPr>
      </w:pPr>
      <w:r w:rsidRPr="00E40DAD">
        <w:rPr>
          <w:rFonts w:ascii="Times New Roman" w:hAnsi="Times New Roman" w:cs="Times New Roman"/>
          <w:sz w:val="28"/>
          <w:szCs w:val="28"/>
        </w:rPr>
        <w:t>Организация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4D754A" w:rsidRPr="004D754A" w:rsidRDefault="008D32C9" w:rsidP="004D754A">
      <w:pPr>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3.4</w:t>
      </w:r>
      <w:r w:rsidR="00E40DAD" w:rsidRPr="00E40DAD">
        <w:rPr>
          <w:rFonts w:ascii="Times New Roman" w:hAnsi="Times New Roman" w:cs="Times New Roman"/>
          <w:sz w:val="28"/>
          <w:szCs w:val="28"/>
        </w:rPr>
        <w:t>.</w:t>
      </w:r>
      <w:r w:rsidR="004D754A" w:rsidRPr="004D754A">
        <w:rPr>
          <w:rFonts w:ascii="Times New Roman" w:hAnsi="Times New Roman" w:cs="Times New Roman"/>
          <w:sz w:val="28"/>
          <w:szCs w:val="28"/>
        </w:rPr>
        <w:t>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B68C9" w:rsidRDefault="004D754A" w:rsidP="004D754A">
      <w:pPr>
        <w:autoSpaceDE w:val="0"/>
        <w:spacing w:after="0"/>
        <w:ind w:firstLine="567"/>
        <w:jc w:val="both"/>
        <w:rPr>
          <w:rFonts w:ascii="Times New Roman" w:hAnsi="Times New Roman" w:cs="Times New Roman"/>
          <w:sz w:val="28"/>
          <w:szCs w:val="28"/>
        </w:rPr>
      </w:pPr>
      <w:r w:rsidRPr="004D754A">
        <w:rPr>
          <w:rFonts w:ascii="Times New Roman" w:hAnsi="Times New Roman" w:cs="Times New Roman"/>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w:t>
      </w:r>
      <w:r w:rsidRPr="004D754A">
        <w:rPr>
          <w:rFonts w:ascii="Times New Roman" w:hAnsi="Times New Roman" w:cs="Times New Roman"/>
          <w:sz w:val="28"/>
          <w:szCs w:val="28"/>
        </w:rPr>
        <w:lastRenderedPageBreak/>
        <w:t>счет бюджетных ассигнований федерального бюджета, бюджета Оренбургской области, бюджета Илекского района. Средства, полученные Организацией при оказании таких платных образовательных услуг, возвращаются оплатившим эти услуги лицам.</w:t>
      </w:r>
    </w:p>
    <w:p w:rsidR="007B68C9" w:rsidRDefault="008D32C9" w:rsidP="00886A32">
      <w:pPr>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rPr>
        <w:t>3.5</w:t>
      </w:r>
      <w:r w:rsidR="00E40DAD" w:rsidRPr="00E40DAD">
        <w:rPr>
          <w:rFonts w:ascii="Times New Roman" w:hAnsi="Times New Roman" w:cs="Times New Roman"/>
          <w:sz w:val="28"/>
          <w:szCs w:val="28"/>
        </w:rPr>
        <w:t xml:space="preserve">. </w:t>
      </w:r>
      <w:r w:rsidR="007B68C9" w:rsidRPr="007B68C9">
        <w:rPr>
          <w:rFonts w:ascii="Times New Roman" w:eastAsia="Times New Roman" w:hAnsi="Times New Roman" w:cs="Times New Roman"/>
          <w:color w:val="000000"/>
          <w:sz w:val="28"/>
          <w:szCs w:val="28"/>
          <w:lang w:eastAsia="ar-SA"/>
        </w:rPr>
        <w:t>Локальный акт утверждается приказом Руководителя Организации.</w:t>
      </w:r>
      <w:r w:rsidR="007B68C9" w:rsidRPr="007B68C9">
        <w:rPr>
          <w:rFonts w:ascii="Times New Roman" w:eastAsia="Times New Roman" w:hAnsi="Times New Roman" w:cs="Times New Roman"/>
          <w:sz w:val="28"/>
          <w:szCs w:val="28"/>
          <w:lang w:eastAsia="ar-SA"/>
        </w:rPr>
        <w:t xml:space="preserve"> Принятие локального акта, требующего запроса мнения  родителей (законных представителей)</w:t>
      </w:r>
      <w:r w:rsidR="004D754A">
        <w:rPr>
          <w:rFonts w:ascii="Times New Roman" w:eastAsia="Times New Roman" w:hAnsi="Times New Roman" w:cs="Times New Roman"/>
          <w:sz w:val="28"/>
          <w:szCs w:val="28"/>
          <w:lang w:eastAsia="ar-SA"/>
        </w:rPr>
        <w:t>, обучающихся</w:t>
      </w:r>
      <w:r w:rsidR="007B68C9" w:rsidRPr="007B68C9">
        <w:rPr>
          <w:rFonts w:ascii="Times New Roman" w:eastAsia="Times New Roman" w:hAnsi="Times New Roman" w:cs="Times New Roman"/>
          <w:sz w:val="28"/>
          <w:szCs w:val="28"/>
          <w:lang w:eastAsia="ar-SA"/>
        </w:rPr>
        <w:t xml:space="preserve"> или работников (при наличии таких органов), осуществляется в порядке, предусмотренном действующим законодательством. </w:t>
      </w:r>
    </w:p>
    <w:p w:rsidR="00E70B80" w:rsidRDefault="008D32C9" w:rsidP="00886A32">
      <w:pPr>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r w:rsidR="005925CC">
        <w:rPr>
          <w:rFonts w:ascii="Times New Roman" w:eastAsia="Times New Roman" w:hAnsi="Times New Roman" w:cs="Times New Roman"/>
          <w:sz w:val="28"/>
          <w:szCs w:val="28"/>
          <w:lang w:eastAsia="ar-SA"/>
        </w:rPr>
        <w:t>.</w:t>
      </w:r>
      <w:r w:rsidR="005925CC" w:rsidRPr="005925CC">
        <w:rPr>
          <w:rFonts w:ascii="Times New Roman" w:eastAsia="Times New Roman" w:hAnsi="Times New Roman" w:cs="Times New Roman"/>
          <w:sz w:val="28"/>
          <w:szCs w:val="28"/>
          <w:lang w:eastAsia="ar-SA"/>
        </w:rPr>
        <w:t xml:space="preserve"> Режим работы </w:t>
      </w:r>
      <w:r w:rsidR="007A7ED3" w:rsidRPr="00276B89">
        <w:rPr>
          <w:rFonts w:ascii="Times New Roman" w:eastAsia="Times New Roman" w:hAnsi="Times New Roman" w:cs="Times New Roman"/>
          <w:sz w:val="28"/>
          <w:szCs w:val="28"/>
          <w:lang w:eastAsia="ar-SA"/>
        </w:rPr>
        <w:t>группы</w:t>
      </w:r>
      <w:r w:rsidR="00294901" w:rsidRPr="00276B89">
        <w:rPr>
          <w:rFonts w:ascii="Times New Roman" w:eastAsia="Times New Roman" w:hAnsi="Times New Roman" w:cs="Times New Roman"/>
          <w:sz w:val="28"/>
          <w:szCs w:val="28"/>
          <w:lang w:eastAsia="ar-SA"/>
        </w:rPr>
        <w:t xml:space="preserve"> дошкольного </w:t>
      </w:r>
      <w:r w:rsidR="00B40D5A" w:rsidRPr="00276B89">
        <w:rPr>
          <w:rFonts w:ascii="Times New Roman" w:eastAsia="Times New Roman" w:hAnsi="Times New Roman" w:cs="Times New Roman"/>
          <w:sz w:val="28"/>
          <w:szCs w:val="28"/>
          <w:lang w:eastAsia="ar-SA"/>
        </w:rPr>
        <w:t>образования</w:t>
      </w:r>
      <w:r w:rsidR="007A7ED3">
        <w:rPr>
          <w:rFonts w:ascii="Times New Roman" w:eastAsia="Times New Roman" w:hAnsi="Times New Roman" w:cs="Times New Roman"/>
          <w:sz w:val="28"/>
          <w:szCs w:val="28"/>
          <w:lang w:eastAsia="ar-SA"/>
        </w:rPr>
        <w:t xml:space="preserve">в </w:t>
      </w:r>
      <w:r w:rsidR="007A7ED3" w:rsidRPr="005925CC">
        <w:rPr>
          <w:rFonts w:ascii="Times New Roman" w:eastAsia="Times New Roman" w:hAnsi="Times New Roman" w:cs="Times New Roman"/>
          <w:sz w:val="28"/>
          <w:szCs w:val="28"/>
          <w:lang w:eastAsia="ar-SA"/>
        </w:rPr>
        <w:t xml:space="preserve">Организации </w:t>
      </w:r>
      <w:r w:rsidR="005925CC" w:rsidRPr="005925CC">
        <w:rPr>
          <w:rFonts w:ascii="Times New Roman" w:eastAsia="Times New Roman" w:hAnsi="Times New Roman" w:cs="Times New Roman"/>
          <w:sz w:val="28"/>
          <w:szCs w:val="28"/>
          <w:lang w:eastAsia="ar-SA"/>
        </w:rPr>
        <w:t xml:space="preserve"> является следующим: рабочая неделя пятидневная, длительность работы 10 часов, ежедневный график работы - с 8.00 до 18.00. Выходные дни: суббота, воскресенье и праздничные дни, установленные законодательством Российской Федерации.</w:t>
      </w:r>
    </w:p>
    <w:p w:rsidR="00886A32" w:rsidRPr="007B68C9" w:rsidRDefault="00886A32" w:rsidP="00886A32">
      <w:pPr>
        <w:autoSpaceDE w:val="0"/>
        <w:spacing w:after="0" w:line="240" w:lineRule="auto"/>
        <w:ind w:firstLine="567"/>
        <w:jc w:val="both"/>
        <w:rPr>
          <w:rFonts w:ascii="Times New Roman" w:eastAsia="Times New Roman" w:hAnsi="Times New Roman" w:cs="Times New Roman"/>
          <w:color w:val="C00000"/>
          <w:sz w:val="28"/>
          <w:szCs w:val="28"/>
          <w:lang w:eastAsia="ar-SA"/>
        </w:rPr>
      </w:pPr>
    </w:p>
    <w:p w:rsidR="00E40DAD" w:rsidRPr="00E40DAD" w:rsidRDefault="00E40DAD" w:rsidP="00E70B80">
      <w:pPr>
        <w:autoSpaceDE w:val="0"/>
        <w:spacing w:after="0"/>
        <w:ind w:firstLine="567"/>
        <w:jc w:val="center"/>
        <w:rPr>
          <w:rFonts w:ascii="Times New Roman" w:hAnsi="Times New Roman" w:cs="Times New Roman"/>
          <w:b/>
          <w:sz w:val="28"/>
          <w:szCs w:val="28"/>
        </w:rPr>
      </w:pPr>
      <w:r w:rsidRPr="00E40DAD">
        <w:rPr>
          <w:rFonts w:ascii="Times New Roman" w:hAnsi="Times New Roman" w:cs="Times New Roman"/>
          <w:b/>
          <w:sz w:val="28"/>
          <w:szCs w:val="28"/>
        </w:rPr>
        <w:t>IV. Управление Организацией</w:t>
      </w:r>
    </w:p>
    <w:p w:rsidR="00E40DAD" w:rsidRPr="00E40DAD" w:rsidRDefault="00E40DAD" w:rsidP="00F20A6B">
      <w:pPr>
        <w:spacing w:after="0"/>
        <w:ind w:firstLine="708"/>
        <w:jc w:val="both"/>
        <w:rPr>
          <w:rFonts w:ascii="Times New Roman" w:hAnsi="Times New Roman" w:cs="Times New Roman"/>
          <w:sz w:val="28"/>
          <w:szCs w:val="28"/>
        </w:rPr>
      </w:pPr>
      <w:r w:rsidRPr="00E40DAD">
        <w:rPr>
          <w:rFonts w:ascii="Times New Roman" w:hAnsi="Times New Roman" w:cs="Times New Roman"/>
          <w:sz w:val="28"/>
          <w:szCs w:val="28"/>
        </w:rPr>
        <w:t xml:space="preserve">  4.1. Управление Организацией осуществляется в соответствии с законодательством Российской Федерации на основе сочетания принципов единоначалия и коллегиальности.</w:t>
      </w:r>
    </w:p>
    <w:p w:rsidR="009555A4" w:rsidRDefault="00E40DAD" w:rsidP="009555A4">
      <w:pPr>
        <w:pStyle w:val="ConsPlusNormal"/>
        <w:widowControl/>
        <w:ind w:right="53" w:firstLine="0"/>
        <w:jc w:val="both"/>
        <w:rPr>
          <w:rFonts w:ascii="Times New Roman" w:hAnsi="Times New Roman" w:cs="Times New Roman"/>
          <w:sz w:val="28"/>
          <w:szCs w:val="28"/>
        </w:rPr>
      </w:pPr>
      <w:r w:rsidRPr="00E40DAD">
        <w:rPr>
          <w:rFonts w:ascii="Times New Roman" w:hAnsi="Times New Roman" w:cs="Times New Roman"/>
          <w:sz w:val="28"/>
          <w:szCs w:val="28"/>
        </w:rPr>
        <w:t xml:space="preserve">     4.4.1. Единоличным исполнительным органом Организации является директор Организации (далее – Руководитель), </w:t>
      </w:r>
      <w:r w:rsidR="009555A4">
        <w:rPr>
          <w:rFonts w:ascii="Times New Roman" w:hAnsi="Times New Roman" w:cs="Times New Roman"/>
          <w:sz w:val="28"/>
          <w:szCs w:val="28"/>
        </w:rPr>
        <w:t xml:space="preserve">который назначается на должность приказом заведующего муниципальным казенным учреждением Отдел образования администрации Илекского района Оренбургской области.  </w:t>
      </w:r>
    </w:p>
    <w:p w:rsidR="00D41BC5" w:rsidRPr="00D41BC5" w:rsidRDefault="00D41BC5" w:rsidP="00D41BC5">
      <w:pPr>
        <w:spacing w:after="0" w:line="240" w:lineRule="auto"/>
        <w:ind w:firstLine="709"/>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Руководитель  Организации осуществляет текущее руководство деятельностью, несет ответственность перед воспитанниками,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должностной инструкцией  и Уставом Организации.</w:t>
      </w:r>
    </w:p>
    <w:p w:rsidR="00D41BC5" w:rsidRPr="00D41BC5" w:rsidRDefault="00D41BC5" w:rsidP="00D41BC5">
      <w:pPr>
        <w:suppressAutoHyphens/>
        <w:autoSpaceDE w:val="0"/>
        <w:spacing w:after="0" w:line="240" w:lineRule="auto"/>
        <w:ind w:right="53"/>
        <w:jc w:val="both"/>
        <w:rPr>
          <w:rFonts w:ascii="Times New Roman" w:eastAsia="Arial" w:hAnsi="Times New Roman" w:cs="Times New Roman"/>
          <w:sz w:val="28"/>
          <w:szCs w:val="28"/>
          <w:lang w:eastAsia="ar-SA"/>
        </w:rPr>
      </w:pPr>
      <w:r w:rsidRPr="00D41BC5">
        <w:rPr>
          <w:rFonts w:ascii="Times New Roman" w:eastAsia="Arial" w:hAnsi="Times New Roman" w:cs="Times New Roman"/>
          <w:sz w:val="28"/>
          <w:szCs w:val="28"/>
          <w:lang w:eastAsia="ar-SA"/>
        </w:rPr>
        <w:t xml:space="preserve">            Руководитель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p>
    <w:p w:rsidR="00D41BC5" w:rsidRPr="00D41BC5" w:rsidRDefault="00D41BC5" w:rsidP="00D41BC5">
      <w:pPr>
        <w:widowControl w:val="0"/>
        <w:suppressAutoHyphens/>
        <w:autoSpaceDE w:val="0"/>
        <w:spacing w:after="0" w:line="240" w:lineRule="auto"/>
        <w:jc w:val="both"/>
        <w:rPr>
          <w:rFonts w:ascii="Times New Roman" w:eastAsia="Arial" w:hAnsi="Times New Roman" w:cs="Times New Roman"/>
          <w:sz w:val="28"/>
          <w:szCs w:val="28"/>
          <w:lang w:eastAsia="ar-SA"/>
        </w:rPr>
      </w:pPr>
      <w:r w:rsidRPr="00D41BC5">
        <w:rPr>
          <w:rFonts w:ascii="Times New Roman" w:eastAsia="Arial" w:hAnsi="Times New Roman" w:cs="Times New Roman"/>
          <w:sz w:val="28"/>
          <w:szCs w:val="28"/>
          <w:lang w:eastAsia="ar-SA"/>
        </w:rPr>
        <w:t xml:space="preserve">          Руководитель Организации:</w:t>
      </w:r>
    </w:p>
    <w:p w:rsidR="00D41BC5" w:rsidRPr="00D41BC5" w:rsidRDefault="00D41BC5" w:rsidP="00D41BC5">
      <w:pPr>
        <w:widowControl w:val="0"/>
        <w:suppressAutoHyphens/>
        <w:autoSpaceDE w:val="0"/>
        <w:spacing w:after="0" w:line="240" w:lineRule="auto"/>
        <w:jc w:val="both"/>
        <w:rPr>
          <w:rFonts w:ascii="Times New Roman" w:eastAsia="Arial" w:hAnsi="Times New Roman" w:cs="Times New Roman"/>
          <w:sz w:val="28"/>
          <w:szCs w:val="28"/>
          <w:lang w:eastAsia="ar-SA"/>
        </w:rPr>
      </w:pPr>
      <w:r w:rsidRPr="00D41BC5">
        <w:rPr>
          <w:rFonts w:ascii="Times New Roman" w:eastAsia="Arial" w:hAnsi="Times New Roman" w:cs="Times New Roman"/>
          <w:sz w:val="28"/>
          <w:szCs w:val="28"/>
          <w:lang w:eastAsia="ar-SA"/>
        </w:rPr>
        <w:t>- самостоятельно осуществляет руководство деятельностью Организации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трудовым договором, Уставом Организации,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представляет интересы Организации, действует от ее имени без доверенности;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распоряжается средствами и имуществом Организации в порядке, определенным настоящим Уставом, действующим законодательством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lastRenderedPageBreak/>
        <w:t>-  заключает договоры (контракты), выдает доверенности в пределах своей компетенции;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издает приказы и распоряжения в пределах своей компетенции;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утверждает штатное расписание в пределах выделенных средств фонда оплаты труда;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осуществляет подбор,  прием на работу на условиях трудового договора (эффективного контракта), расстановку кадров, несет ответственность за  уровень их квалификации;</w:t>
      </w:r>
    </w:p>
    <w:p w:rsidR="00D41BC5" w:rsidRPr="00D41BC5" w:rsidRDefault="00D41BC5" w:rsidP="00D41BC5">
      <w:pPr>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утверждает регламентирующие деятельность Организации внутренние документы, локальные нормативные акты.</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увольняет, поощряет и налагает взыскания на работников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организует проведение аттестации работников, создает условия и организует дополнительное образование работников;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устанавливает надбавки и доплаты к должностным окладам  за эффективность работы в рамках эффективного (трудового) контракта;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в установленном порядке представляет бухгалтерскую отчетность в соответствующие органы;</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непосредственно обеспечивает осуществление образовательного процесса в соответствии с лицензией и настоящим Уставом.</w:t>
      </w:r>
    </w:p>
    <w:p w:rsidR="00D41BC5" w:rsidRPr="00D41BC5" w:rsidRDefault="00D41BC5" w:rsidP="00D41BC5">
      <w:pPr>
        <w:suppressAutoHyphens/>
        <w:autoSpaceDE w:val="0"/>
        <w:spacing w:after="0" w:line="240" w:lineRule="auto"/>
        <w:ind w:firstLine="567"/>
        <w:jc w:val="both"/>
        <w:rPr>
          <w:rFonts w:ascii="Times New Roman" w:eastAsia="Times New Roman" w:hAnsi="Times New Roman" w:cs="Times New Roman"/>
          <w:bCs/>
          <w:iCs/>
          <w:sz w:val="28"/>
          <w:szCs w:val="28"/>
          <w:lang w:eastAsia="ar-SA"/>
        </w:rPr>
      </w:pPr>
      <w:r w:rsidRPr="00D41BC5">
        <w:rPr>
          <w:rFonts w:ascii="Times New Roman" w:eastAsia="Times New Roman" w:hAnsi="Times New Roman" w:cs="Times New Roman"/>
          <w:sz w:val="28"/>
          <w:szCs w:val="28"/>
          <w:lang w:eastAsia="ar-SA"/>
        </w:rPr>
        <w:t>4.2. В Организации формируются коллегиальные органы управления Организацией,  к которым относятся:</w:t>
      </w:r>
      <w:r w:rsidRPr="00D41BC5">
        <w:rPr>
          <w:rFonts w:ascii="Times New Roman" w:eastAsia="Times New Roman" w:hAnsi="Times New Roman" w:cs="Times New Roman"/>
          <w:bCs/>
          <w:iCs/>
          <w:sz w:val="28"/>
          <w:szCs w:val="28"/>
          <w:lang w:eastAsia="ar-SA"/>
        </w:rPr>
        <w:t>Общее собрание работников Организации, Педагогический совет Организации, Управляющий совет, Совет родителей  Организации.Коллегиальные  органы  управления  Организацией вправе самостоятельно выступать от имени Организации, действовать в интересах Организации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Организации. Коллегиальные  органы  управления  Организацией    вправе  выступать  от  имени  Организации  на  основании  доверенности, выданной председателю либо иному представителю указанных органов руководителем Организации  в объеме прав, предусмотренных доверенностью.</w:t>
      </w:r>
    </w:p>
    <w:p w:rsidR="00D41BC5" w:rsidRPr="00D41BC5" w:rsidRDefault="00D41BC5" w:rsidP="00D41BC5">
      <w:pPr>
        <w:suppressAutoHyphens/>
        <w:spacing w:after="0" w:line="240" w:lineRule="auto"/>
        <w:ind w:firstLine="567"/>
        <w:rPr>
          <w:rFonts w:ascii="Times New Roman" w:eastAsia="Times New Roman" w:hAnsi="Times New Roman" w:cs="Times New Roman"/>
          <w:bCs/>
          <w:iCs/>
          <w:sz w:val="28"/>
          <w:szCs w:val="28"/>
          <w:lang w:eastAsia="ar-SA"/>
        </w:rPr>
      </w:pPr>
      <w:r w:rsidRPr="00D41BC5">
        <w:rPr>
          <w:rFonts w:ascii="Times New Roman" w:eastAsia="Times New Roman" w:hAnsi="Times New Roman" w:cs="Times New Roman"/>
          <w:bCs/>
          <w:iCs/>
          <w:sz w:val="28"/>
          <w:szCs w:val="28"/>
          <w:lang w:eastAsia="ar-SA"/>
        </w:rPr>
        <w:t xml:space="preserve">4.2.1.  </w:t>
      </w:r>
      <w:r w:rsidRPr="00D41BC5">
        <w:rPr>
          <w:rFonts w:ascii="Times New Roman" w:eastAsia="Times New Roman" w:hAnsi="Times New Roman" w:cs="Times New Roman"/>
          <w:sz w:val="28"/>
          <w:szCs w:val="28"/>
          <w:lang w:eastAsia="ar-SA"/>
        </w:rPr>
        <w:t>Общее собрание работников Организации</w:t>
      </w:r>
      <w:r w:rsidRPr="00D41BC5">
        <w:rPr>
          <w:rFonts w:ascii="Times New Roman" w:eastAsia="Times New Roman" w:hAnsi="Times New Roman" w:cs="Times New Roman"/>
          <w:bCs/>
          <w:iCs/>
          <w:sz w:val="28"/>
          <w:szCs w:val="28"/>
          <w:lang w:eastAsia="ar-SA"/>
        </w:rPr>
        <w:t>:</w:t>
      </w:r>
    </w:p>
    <w:p w:rsidR="00D41BC5" w:rsidRPr="00D41BC5" w:rsidRDefault="00D41BC5" w:rsidP="00D41BC5">
      <w:pPr>
        <w:suppressAutoHyphens/>
        <w:spacing w:after="0" w:line="240" w:lineRule="auto"/>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sz w:val="28"/>
          <w:szCs w:val="28"/>
          <w:lang w:eastAsia="ar-SA"/>
        </w:rPr>
        <w:t>Общее собрание работников является постоянно действующим высшим органом коллегиального управления</w:t>
      </w:r>
      <w:r w:rsidRPr="00D41BC5">
        <w:rPr>
          <w:rFonts w:ascii="Times New Roman" w:eastAsia="Times New Roman" w:hAnsi="Times New Roman" w:cs="Times New Roman"/>
          <w:iCs/>
          <w:sz w:val="28"/>
          <w:szCs w:val="28"/>
          <w:lang w:eastAsia="ar-SA"/>
        </w:rPr>
        <w:t>.</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
          <w:iCs/>
          <w:sz w:val="28"/>
          <w:szCs w:val="28"/>
          <w:lang w:eastAsia="ar-SA"/>
        </w:rPr>
      </w:pPr>
      <w:r w:rsidRPr="00D41BC5">
        <w:rPr>
          <w:rFonts w:ascii="Times New Roman" w:eastAsia="Times New Roman" w:hAnsi="Times New Roman" w:cs="Times New Roman"/>
          <w:iCs/>
          <w:sz w:val="28"/>
          <w:szCs w:val="28"/>
          <w:lang w:eastAsia="ar-SA"/>
        </w:rPr>
        <w:t>В Общем собрании работников участвуют все работники, работающие в Организации по основному месту работы</w:t>
      </w:r>
      <w:r w:rsidRPr="00D41BC5">
        <w:rPr>
          <w:rFonts w:ascii="Times New Roman" w:eastAsia="Times New Roman" w:hAnsi="Times New Roman" w:cs="Times New Roman"/>
          <w:i/>
          <w:iCs/>
          <w:sz w:val="28"/>
          <w:szCs w:val="28"/>
          <w:lang w:eastAsia="ar-SA"/>
        </w:rPr>
        <w:t>.</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xml:space="preserve">Общее собрание работников действует бессрочно. </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sz w:val="28"/>
          <w:szCs w:val="28"/>
          <w:lang w:eastAsia="ar-SA"/>
        </w:rPr>
        <w:t>Общее собрание работников</w:t>
      </w:r>
      <w:r w:rsidRPr="00D41BC5">
        <w:rPr>
          <w:rFonts w:ascii="Times New Roman" w:eastAsia="Times New Roman" w:hAnsi="Times New Roman" w:cs="Times New Roman"/>
          <w:iCs/>
          <w:sz w:val="28"/>
          <w:szCs w:val="28"/>
          <w:lang w:eastAsia="ar-SA"/>
        </w:rPr>
        <w:t xml:space="preserve"> собирается председателем по мере надобности, но не реже одного раза в 6 месяцев. Внеочередные заседания </w:t>
      </w:r>
      <w:r w:rsidRPr="00D41BC5">
        <w:rPr>
          <w:rFonts w:ascii="Times New Roman" w:eastAsia="Times New Roman" w:hAnsi="Times New Roman" w:cs="Times New Roman"/>
          <w:sz w:val="28"/>
          <w:szCs w:val="28"/>
          <w:lang w:eastAsia="ar-SA"/>
        </w:rPr>
        <w:t>Общего собрания работников</w:t>
      </w:r>
      <w:r w:rsidRPr="00D41BC5">
        <w:rPr>
          <w:rFonts w:ascii="Times New Roman" w:eastAsia="Times New Roman" w:hAnsi="Times New Roman" w:cs="Times New Roman"/>
          <w:iCs/>
          <w:sz w:val="28"/>
          <w:szCs w:val="28"/>
          <w:lang w:eastAsia="ar-SA"/>
        </w:rPr>
        <w:t xml:space="preserve"> проводятся по инициативе Руководителя, или педагогического совета, или иных органов, или по инициативе не менее четверти членов общего собрания работников.  </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sz w:val="28"/>
          <w:szCs w:val="28"/>
          <w:lang w:eastAsia="ar-SA"/>
        </w:rPr>
        <w:lastRenderedPageBreak/>
        <w:t>Общее собрание работников</w:t>
      </w:r>
      <w:r w:rsidRPr="00D41BC5">
        <w:rPr>
          <w:rFonts w:ascii="Times New Roman" w:eastAsia="Times New Roman" w:hAnsi="Times New Roman" w:cs="Times New Roman"/>
          <w:iCs/>
          <w:sz w:val="28"/>
          <w:szCs w:val="28"/>
          <w:lang w:eastAsia="ar-SA"/>
        </w:rPr>
        <w:t xml:space="preserve"> избирает из своего состава председателя, который руководит работой </w:t>
      </w:r>
      <w:r w:rsidRPr="00D41BC5">
        <w:rPr>
          <w:rFonts w:ascii="Times New Roman" w:eastAsia="Times New Roman" w:hAnsi="Times New Roman" w:cs="Times New Roman"/>
          <w:sz w:val="28"/>
          <w:szCs w:val="28"/>
          <w:lang w:eastAsia="ar-SA"/>
        </w:rPr>
        <w:t>Общего собрания работников</w:t>
      </w:r>
      <w:r w:rsidRPr="00D41BC5">
        <w:rPr>
          <w:rFonts w:ascii="Times New Roman" w:eastAsia="Times New Roman" w:hAnsi="Times New Roman" w:cs="Times New Roman"/>
          <w:iCs/>
          <w:sz w:val="28"/>
          <w:szCs w:val="28"/>
          <w:lang w:eastAsia="ar-SA"/>
        </w:rPr>
        <w:t xml:space="preserve">, проводит его заседания и подписывает решения, и секретаря, который фиксирует решения Общего собрания. </w:t>
      </w:r>
    </w:p>
    <w:p w:rsidR="00D41BC5" w:rsidRPr="00D41BC5" w:rsidRDefault="00D41BC5" w:rsidP="00D41B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1BC5">
        <w:rPr>
          <w:rFonts w:ascii="Times New Roman" w:eastAsia="Times New Roman" w:hAnsi="Times New Roman" w:cs="Times New Roman"/>
          <w:iCs/>
          <w:sz w:val="28"/>
          <w:szCs w:val="28"/>
        </w:rPr>
        <w:t xml:space="preserve">Решение </w:t>
      </w:r>
      <w:r w:rsidRPr="00D41BC5">
        <w:rPr>
          <w:rFonts w:ascii="Times New Roman" w:eastAsia="Times New Roman" w:hAnsi="Times New Roman" w:cs="Times New Roman"/>
          <w:sz w:val="28"/>
          <w:szCs w:val="28"/>
        </w:rPr>
        <w:t>Общего собрания работников</w:t>
      </w:r>
      <w:r w:rsidRPr="00D41BC5">
        <w:rPr>
          <w:rFonts w:ascii="Times New Roman" w:eastAsia="Times New Roman" w:hAnsi="Times New Roman" w:cs="Times New Roman"/>
          <w:iCs/>
          <w:sz w:val="28"/>
          <w:szCs w:val="28"/>
        </w:rPr>
        <w:t xml:space="preserve"> считается правомочным, если на его заседании присутствовали не менее 2/3 состава, включая руководителя, и если за него проголосовали не менее 2/3 присутствующих. Процедура голосования определяется </w:t>
      </w:r>
      <w:r w:rsidRPr="00D41BC5">
        <w:rPr>
          <w:rFonts w:ascii="Times New Roman" w:eastAsia="Times New Roman" w:hAnsi="Times New Roman" w:cs="Times New Roman"/>
          <w:sz w:val="28"/>
          <w:szCs w:val="28"/>
        </w:rPr>
        <w:t>Общим собранием работников</w:t>
      </w:r>
      <w:r w:rsidRPr="00D41BC5">
        <w:rPr>
          <w:rFonts w:ascii="Times New Roman" w:eastAsia="Times New Roman" w:hAnsi="Times New Roman" w:cs="Times New Roman"/>
          <w:iCs/>
          <w:sz w:val="28"/>
          <w:szCs w:val="28"/>
        </w:rPr>
        <w:t xml:space="preserve">. </w:t>
      </w:r>
    </w:p>
    <w:p w:rsidR="00D41BC5" w:rsidRPr="00D41BC5" w:rsidRDefault="00D41BC5" w:rsidP="00D41BC5">
      <w:pPr>
        <w:suppressAutoHyphens/>
        <w:spacing w:after="0" w:line="240" w:lineRule="auto"/>
        <w:ind w:firstLine="567"/>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xml:space="preserve">К  компетенции </w:t>
      </w:r>
      <w:r w:rsidRPr="00D41BC5">
        <w:rPr>
          <w:rFonts w:ascii="Times New Roman" w:eastAsia="Times New Roman" w:hAnsi="Times New Roman" w:cs="Times New Roman"/>
          <w:sz w:val="28"/>
          <w:szCs w:val="28"/>
          <w:lang w:eastAsia="ar-SA"/>
        </w:rPr>
        <w:t>Общего собрания работников</w:t>
      </w:r>
      <w:r w:rsidRPr="00D41BC5">
        <w:rPr>
          <w:rFonts w:ascii="Times New Roman" w:eastAsia="Times New Roman" w:hAnsi="Times New Roman" w:cs="Times New Roman"/>
          <w:iCs/>
          <w:sz w:val="28"/>
          <w:szCs w:val="28"/>
          <w:lang w:eastAsia="ar-SA"/>
        </w:rPr>
        <w:t xml:space="preserve"> относятся:</w:t>
      </w:r>
    </w:p>
    <w:p w:rsidR="00D41BC5" w:rsidRPr="00D41BC5" w:rsidRDefault="00D41BC5" w:rsidP="00D41BC5">
      <w:pPr>
        <w:numPr>
          <w:ilvl w:val="0"/>
          <w:numId w:val="7"/>
        </w:numPr>
        <w:tabs>
          <w:tab w:val="left" w:pos="0"/>
        </w:tabs>
        <w:suppressAutoHyphens/>
        <w:spacing w:after="0" w:line="240" w:lineRule="auto"/>
        <w:ind w:left="0"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принятие Устава Организации, изменений и дополнений в Устав Организации;</w:t>
      </w:r>
    </w:p>
    <w:p w:rsidR="00D41BC5" w:rsidRPr="00D41BC5" w:rsidRDefault="00D41BC5" w:rsidP="00D41BC5">
      <w:pPr>
        <w:numPr>
          <w:ilvl w:val="0"/>
          <w:numId w:val="1"/>
        </w:numPr>
        <w:tabs>
          <w:tab w:val="left" w:pos="0"/>
        </w:tabs>
        <w:suppressAutoHyphens/>
        <w:spacing w:after="0" w:line="240" w:lineRule="auto"/>
        <w:ind w:left="0"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изучение отчётов о расходовании средств Организации;</w:t>
      </w:r>
    </w:p>
    <w:p w:rsidR="00D41BC5" w:rsidRPr="00D41BC5" w:rsidRDefault="00D41BC5" w:rsidP="00D41BC5">
      <w:pPr>
        <w:numPr>
          <w:ilvl w:val="0"/>
          <w:numId w:val="2"/>
        </w:numPr>
        <w:tabs>
          <w:tab w:val="left" w:pos="0"/>
        </w:tabs>
        <w:suppressAutoHyphens/>
        <w:spacing w:after="0" w:line="240" w:lineRule="auto"/>
        <w:ind w:left="0"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рассмотрение отчётов о работе заведующего и отдельных работников  (воспитателей) Организации;</w:t>
      </w:r>
    </w:p>
    <w:p w:rsidR="00D41BC5" w:rsidRPr="00D41BC5" w:rsidRDefault="00D41BC5" w:rsidP="00D41BC5">
      <w:pPr>
        <w:numPr>
          <w:ilvl w:val="0"/>
          <w:numId w:val="9"/>
        </w:numPr>
        <w:tabs>
          <w:tab w:val="left" w:pos="0"/>
        </w:tabs>
        <w:suppressAutoHyphens/>
        <w:spacing w:after="0" w:line="240" w:lineRule="auto"/>
        <w:ind w:left="0"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утверждение локальных  актов об органах самоуправления в Организации;</w:t>
      </w:r>
    </w:p>
    <w:p w:rsidR="00D41BC5" w:rsidRPr="00D41BC5" w:rsidRDefault="00D41BC5" w:rsidP="00D41BC5">
      <w:pPr>
        <w:numPr>
          <w:ilvl w:val="0"/>
          <w:numId w:val="3"/>
        </w:numPr>
        <w:tabs>
          <w:tab w:val="left" w:pos="0"/>
        </w:tabs>
        <w:suppressAutoHyphens/>
        <w:spacing w:after="0" w:line="240" w:lineRule="auto"/>
        <w:ind w:left="0"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решение вопросов укрепления материально-технической базы Организации;</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принятие локальных актов, регулирующих трудовые отношения с работниками Организации, включая инструкции по охране труда, положение о комиссии по охране труда;</w:t>
      </w:r>
    </w:p>
    <w:p w:rsidR="00D41BC5" w:rsidRPr="00D41BC5" w:rsidRDefault="00D41BC5" w:rsidP="00D41BC5">
      <w:pPr>
        <w:numPr>
          <w:ilvl w:val="0"/>
          <w:numId w:val="5"/>
        </w:numPr>
        <w:tabs>
          <w:tab w:val="left" w:pos="0"/>
        </w:tabs>
        <w:suppressAutoHyphens/>
        <w:spacing w:after="0" w:line="240" w:lineRule="auto"/>
        <w:ind w:left="0" w:firstLine="567"/>
        <w:jc w:val="both"/>
        <w:rPr>
          <w:rFonts w:ascii="Times New Roman" w:eastAsia="Times New Roman" w:hAnsi="Times New Roman" w:cs="Times New Roman"/>
          <w:i/>
          <w:iCs/>
          <w:sz w:val="28"/>
          <w:szCs w:val="28"/>
          <w:lang w:eastAsia="ar-SA"/>
        </w:rPr>
      </w:pPr>
      <w:r w:rsidRPr="00D41BC5">
        <w:rPr>
          <w:rFonts w:ascii="Times New Roman" w:eastAsia="Times New Roman" w:hAnsi="Times New Roman" w:cs="Times New Roman"/>
          <w:sz w:val="28"/>
          <w:szCs w:val="28"/>
          <w:lang w:eastAsia="ar-SA"/>
        </w:rPr>
        <w:t>принятие коллективного договора, правил внутреннего трудового распорядка Организации</w:t>
      </w:r>
      <w:r w:rsidRPr="00D41BC5">
        <w:rPr>
          <w:rFonts w:ascii="Times New Roman" w:eastAsia="Times New Roman" w:hAnsi="Times New Roman" w:cs="Times New Roman"/>
          <w:iCs/>
          <w:sz w:val="28"/>
          <w:szCs w:val="28"/>
          <w:lang w:eastAsia="ar-SA"/>
        </w:rPr>
        <w:t>;</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принятие следующих локальных актов: правил оказания платных образовательных услуг, положений о мерах поощрения работников и обучающихся Организации: </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рекомендации по плану финансово-хозяйственной деятельности Организации, заслушивает отчет Руководителя Организации о его исполнении; </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принятие положения о социальной поддержке работников Организации и решений о социальной поддержке работников Организации; </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определение критериев и показателей эффективности деятельности работников, входящих в положение об оплате труда и стимулировании работников; </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 избирание представителей работников в органы и комиссии Организации;</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рассматривает иные вопросы деятельности Организации, принятые Общим собранием к своему рассмотрению либо вынесенные на его рассмотрение Руководителем; </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обсуждение вопросы состояния трудовой дисциплины в Организации, дает рекомендации по ее укреплению;</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содействие созданию оптимальных условий для организации труда и профессионального совершенствования работников; </w:t>
      </w:r>
    </w:p>
    <w:p w:rsidR="00D41BC5" w:rsidRPr="00D41BC5" w:rsidRDefault="00D41BC5" w:rsidP="00D41BC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41BC5">
        <w:rPr>
          <w:rFonts w:ascii="Times New Roman" w:eastAsia="Times New Roman" w:hAnsi="Times New Roman" w:cs="Times New Roman"/>
          <w:sz w:val="28"/>
          <w:szCs w:val="28"/>
        </w:rPr>
        <w:t xml:space="preserve"> поддержка общественных инициатив по развитию деятельности Организации;</w:t>
      </w:r>
    </w:p>
    <w:p w:rsidR="00D41BC5" w:rsidRPr="00D41BC5" w:rsidRDefault="00D41BC5" w:rsidP="00D41BC5">
      <w:pPr>
        <w:numPr>
          <w:ilvl w:val="0"/>
          <w:numId w:val="5"/>
        </w:numPr>
        <w:suppressAutoHyphens/>
        <w:spacing w:after="0" w:line="240" w:lineRule="auto"/>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lastRenderedPageBreak/>
        <w:t>заслушивание ежегодного отчета  администрации Организации о выполнении коллективного трудового договора;</w:t>
      </w:r>
    </w:p>
    <w:p w:rsidR="00D41BC5" w:rsidRPr="00D41BC5" w:rsidRDefault="00D41BC5" w:rsidP="00D41BC5">
      <w:pPr>
        <w:numPr>
          <w:ilvl w:val="0"/>
          <w:numId w:val="5"/>
        </w:numPr>
        <w:suppressAutoHyphens/>
        <w:spacing w:after="0" w:line="240" w:lineRule="auto"/>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определение численность и срока полномочий комиссии по трудовым спорам Организации, избрание её полномочных представителей в разрешении коллективного трудового спора.</w:t>
      </w:r>
    </w:p>
    <w:p w:rsidR="00D41BC5" w:rsidRPr="00D41BC5" w:rsidRDefault="00D41BC5" w:rsidP="00D41BC5">
      <w:pPr>
        <w:suppressAutoHyphens/>
        <w:spacing w:after="0" w:line="240" w:lineRule="auto"/>
        <w:rPr>
          <w:rFonts w:ascii="Times New Roman" w:eastAsia="Times New Roman" w:hAnsi="Times New Roman" w:cs="Times New Roman"/>
          <w:bCs/>
          <w:iCs/>
          <w:sz w:val="28"/>
          <w:szCs w:val="28"/>
          <w:lang w:eastAsia="ar-SA"/>
        </w:rPr>
      </w:pPr>
      <w:r w:rsidRPr="00D41BC5">
        <w:rPr>
          <w:rFonts w:ascii="Times New Roman" w:eastAsia="Times New Roman" w:hAnsi="Times New Roman" w:cs="Times New Roman"/>
          <w:bCs/>
          <w:iCs/>
          <w:sz w:val="28"/>
          <w:szCs w:val="28"/>
          <w:lang w:eastAsia="ar-SA"/>
        </w:rPr>
        <w:t xml:space="preserve">           4.2.2. Педагогический совет </w:t>
      </w:r>
      <w:r w:rsidRPr="00D41BC5">
        <w:rPr>
          <w:rFonts w:ascii="Times New Roman" w:eastAsia="Times New Roman" w:hAnsi="Times New Roman" w:cs="Times New Roman"/>
          <w:iCs/>
          <w:sz w:val="28"/>
          <w:szCs w:val="28"/>
          <w:lang w:eastAsia="ar-SA"/>
        </w:rPr>
        <w:t>Организации</w:t>
      </w:r>
      <w:r w:rsidRPr="00D41BC5">
        <w:rPr>
          <w:rFonts w:ascii="Times New Roman" w:eastAsia="Times New Roman" w:hAnsi="Times New Roman" w:cs="Times New Roman"/>
          <w:bCs/>
          <w:iCs/>
          <w:sz w:val="28"/>
          <w:szCs w:val="28"/>
          <w:lang w:eastAsia="ar-SA"/>
        </w:rPr>
        <w:t>.</w:t>
      </w:r>
    </w:p>
    <w:p w:rsidR="00D41BC5" w:rsidRPr="00D41BC5" w:rsidRDefault="00D41BC5" w:rsidP="00D41BC5">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D41BC5">
        <w:rPr>
          <w:rFonts w:ascii="Times New Roman" w:eastAsia="Times New Roman" w:hAnsi="Times New Roman" w:cs="Times New Roman"/>
          <w:iCs/>
          <w:sz w:val="28"/>
          <w:szCs w:val="28"/>
        </w:rPr>
        <w:t>В целях развития и совершенствования учебно-воспитательного процесса, повышения профессионального мастерства и творческого роста воспитателей в Организации действует Педагогический совет Организации.</w:t>
      </w:r>
      <w:r w:rsidRPr="00D41BC5">
        <w:rPr>
          <w:rFonts w:ascii="Times New Roman" w:eastAsia="Times New Roman" w:hAnsi="Times New Roman" w:cs="Times New Roman"/>
          <w:sz w:val="28"/>
          <w:szCs w:val="28"/>
        </w:rPr>
        <w:t xml:space="preserve"> Педагогический совет Организации является постоянно действующим органом коллегиального управления, осуществляющим общее руководство образовательным процессом. </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
          <w:iCs/>
          <w:sz w:val="28"/>
          <w:szCs w:val="28"/>
          <w:lang w:eastAsia="ar-SA"/>
        </w:rPr>
      </w:pPr>
      <w:r w:rsidRPr="00D41BC5">
        <w:rPr>
          <w:rFonts w:ascii="Times New Roman" w:eastAsia="Times New Roman" w:hAnsi="Times New Roman" w:cs="Times New Roman"/>
          <w:sz w:val="28"/>
          <w:szCs w:val="28"/>
          <w:lang w:eastAsia="ar-SA"/>
        </w:rPr>
        <w:t>В Педагогический совет Организации входят все педагогические работники, работающие в Организации на основании трудового договора по основному месту работы</w:t>
      </w:r>
      <w:r w:rsidRPr="00D41BC5">
        <w:rPr>
          <w:rFonts w:ascii="Times New Roman" w:eastAsia="Times New Roman" w:hAnsi="Times New Roman" w:cs="Times New Roman"/>
          <w:i/>
          <w:sz w:val="28"/>
          <w:szCs w:val="28"/>
          <w:lang w:eastAsia="ar-SA"/>
        </w:rPr>
        <w:t>.</w:t>
      </w:r>
    </w:p>
    <w:p w:rsidR="00D41BC5" w:rsidRPr="00D41BC5" w:rsidRDefault="00D41BC5" w:rsidP="00D41BC5">
      <w:pPr>
        <w:suppressAutoHyphens/>
        <w:spacing w:after="0" w:line="240" w:lineRule="auto"/>
        <w:jc w:val="both"/>
        <w:rPr>
          <w:rFonts w:ascii="Times New Roman" w:eastAsia="Times New Roman" w:hAnsi="Times New Roman" w:cs="Times New Roman"/>
          <w:i/>
          <w:iCs/>
          <w:sz w:val="28"/>
          <w:szCs w:val="28"/>
          <w:lang w:eastAsia="ar-SA"/>
        </w:rPr>
      </w:pPr>
      <w:r w:rsidRPr="00D41BC5">
        <w:rPr>
          <w:rFonts w:ascii="Times New Roman" w:eastAsia="Times New Roman" w:hAnsi="Times New Roman" w:cs="Times New Roman"/>
          <w:iCs/>
          <w:sz w:val="28"/>
          <w:szCs w:val="28"/>
          <w:lang w:eastAsia="ar-SA"/>
        </w:rPr>
        <w:t>Педагогический совет Организации созывается Руководителем по мере необходимости, но не реже 4-х раз в год. Внеочередные заседания Педагогического совета Организации проводятся по требованию не менее 1/3 педагогических работников Организации.</w:t>
      </w:r>
      <w:r w:rsidRPr="00D41BC5">
        <w:rPr>
          <w:rFonts w:ascii="Times New Roman" w:eastAsia="Times New Roman" w:hAnsi="Times New Roman" w:cs="Times New Roman"/>
          <w:sz w:val="28"/>
          <w:szCs w:val="28"/>
          <w:lang w:eastAsia="ar-SA"/>
        </w:rPr>
        <w:t>ПредседателемПедагогического совета является Руководитель, который  ведет заседания. Педагогический совет избирает секретаря, который выполняет функции по фиксации решений совета. Заседание совета правомочно, если на нем присутствует более половины членов совета.</w:t>
      </w:r>
      <w:r w:rsidRPr="00D41BC5">
        <w:rPr>
          <w:rFonts w:ascii="Times New Roman" w:eastAsia="Times New Roman" w:hAnsi="Times New Roman" w:cs="Times New Roman"/>
          <w:iCs/>
          <w:sz w:val="28"/>
          <w:szCs w:val="28"/>
          <w:lang w:eastAsia="ar-SA"/>
        </w:rPr>
        <w:t xml:space="preserve"> Решение Педагогического совета Организации является правомочным, если за него проголосовали более половины присутствующих педагогов. Процедура голосования определяется Педагогическим советом Организации. </w:t>
      </w:r>
    </w:p>
    <w:p w:rsidR="00D41BC5" w:rsidRPr="00D41BC5" w:rsidRDefault="00D41BC5" w:rsidP="00D41BC5">
      <w:pPr>
        <w:suppressAutoHyphens/>
        <w:spacing w:after="0" w:line="240" w:lineRule="auto"/>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sz w:val="28"/>
          <w:szCs w:val="28"/>
          <w:lang w:eastAsia="ar-SA"/>
        </w:rPr>
        <w:t>Пед</w:t>
      </w:r>
      <w:r w:rsidRPr="00D41BC5">
        <w:rPr>
          <w:rFonts w:ascii="Times New Roman" w:eastAsia="Times New Roman" w:hAnsi="Times New Roman" w:cs="Times New Roman"/>
          <w:iCs/>
          <w:sz w:val="28"/>
          <w:szCs w:val="28"/>
          <w:lang w:eastAsia="ar-SA"/>
        </w:rPr>
        <w:t>агогический совет Организации имеет право:</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принимать окончательное решение по спорным вопросам, входящим в его компетенцию;</w:t>
      </w:r>
    </w:p>
    <w:p w:rsidR="00D41BC5" w:rsidRPr="00D41BC5" w:rsidRDefault="00D41BC5" w:rsidP="00D41BC5">
      <w:pPr>
        <w:suppressAutoHyphens/>
        <w:spacing w:after="0" w:line="240" w:lineRule="auto"/>
        <w:ind w:left="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принимать положения (локальные акты), обеспечивающие учебно-воспитательный процесс;</w:t>
      </w:r>
    </w:p>
    <w:p w:rsidR="00D41BC5" w:rsidRPr="00D41BC5" w:rsidRDefault="00D41BC5" w:rsidP="00D41BC5">
      <w:pPr>
        <w:suppressAutoHyphens/>
        <w:spacing w:after="0" w:line="240" w:lineRule="auto"/>
        <w:ind w:left="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выбирать различные варианты содержания образования, формы, методы учебно-воспитательного процесса и способы их реализации;</w:t>
      </w:r>
    </w:p>
    <w:p w:rsidR="00D41BC5" w:rsidRPr="00D41BC5" w:rsidRDefault="00D41BC5" w:rsidP="00D41BC5">
      <w:pPr>
        <w:suppressAutoHyphens/>
        <w:spacing w:after="0" w:line="240" w:lineRule="auto"/>
        <w:ind w:left="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обсуждать и принимать календарный учебный график;</w:t>
      </w:r>
    </w:p>
    <w:p w:rsidR="00D41BC5" w:rsidRPr="00D41BC5" w:rsidRDefault="00D41BC5" w:rsidP="00D41BC5">
      <w:pPr>
        <w:suppressAutoHyphens/>
        <w:spacing w:after="0" w:line="240" w:lineRule="auto"/>
        <w:ind w:left="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делегировать представителей от педагогов в Управляющий совет Организации.</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В необходимых случаях на заседания Педагогического совета Организации могут приглашаться представители общественных организаций, учреждений, взаимодействующих с данной Организацией по вопросам образования, родители (законные представители) обучающихся, представители учреждений, участвующих в финансировании данной Организации.</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xml:space="preserve"> Лица, приглашенные на заседание Педагогического совета Организации, пользуются правом совещательного голоса.</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lastRenderedPageBreak/>
        <w:t>Педагогический совет  Организации ответственен за:</w:t>
      </w:r>
    </w:p>
    <w:p w:rsidR="00D41BC5" w:rsidRPr="00D41BC5" w:rsidRDefault="00D41BC5" w:rsidP="00D41BC5">
      <w:pPr>
        <w:numPr>
          <w:ilvl w:val="0"/>
          <w:numId w:val="6"/>
        </w:numPr>
        <w:suppressAutoHyphens/>
        <w:spacing w:after="0" w:line="240" w:lineRule="auto"/>
        <w:ind w:left="0"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выполнение плана работы Организации, соответствие принятых решений законодательству РФ об образовании;</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утверждение основной образовательной программы, дополнительных общеобразовательных общеразвивающих программ;</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утверждение отчета о результатах самообследования Организации;</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принятие конкретных решений по каждому рассматриваемому вопросу с указанием ответственных лиц и сроков исполнения.</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4.2.3. Управляющий совет Организации.</w:t>
      </w:r>
    </w:p>
    <w:p w:rsidR="00D41BC5" w:rsidRPr="00D41BC5" w:rsidRDefault="00D41BC5" w:rsidP="00D41BC5">
      <w:pPr>
        <w:numPr>
          <w:ilvl w:val="12"/>
          <w:numId w:val="0"/>
        </w:numPr>
        <w:pBdr>
          <w:bottom w:val="single" w:sz="6" w:space="1" w:color="FFFFFF"/>
        </w:pBdr>
        <w:shd w:val="solid" w:color="FFFFFF" w:fill="auto"/>
        <w:suppressAutoHyphens/>
        <w:spacing w:after="0" w:line="240" w:lineRule="auto"/>
        <w:ind w:right="-2" w:firstLine="72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xml:space="preserve">Для развития самоуправления, расширения коллегиальных, демократических форм управления и решения вопросов, способствующих организации образовательного процесса,  создается Управляющий совет, состав и деятельность которого определяются положением, утверждаемым приказом Руководителя Организации. </w:t>
      </w:r>
      <w:r w:rsidRPr="009B21C7">
        <w:rPr>
          <w:rFonts w:ascii="Times New Roman" w:eastAsia="Times New Roman" w:hAnsi="Times New Roman" w:cs="Times New Roman"/>
          <w:sz w:val="28"/>
          <w:szCs w:val="28"/>
          <w:lang w:eastAsia="ar-SA"/>
        </w:rPr>
        <w:t>Управляющий совет избирается сроком на 5 лет. Ежегодно проводится ротация не менее 1/3 членов Управляющего Совета.</w:t>
      </w:r>
    </w:p>
    <w:p w:rsidR="00D41BC5" w:rsidRPr="00D41BC5" w:rsidRDefault="00D41BC5" w:rsidP="00D41BC5">
      <w:pPr>
        <w:numPr>
          <w:ilvl w:val="12"/>
          <w:numId w:val="0"/>
        </w:numPr>
        <w:pBdr>
          <w:bottom w:val="single" w:sz="6" w:space="1" w:color="FFFFFF"/>
        </w:pBdr>
        <w:shd w:val="solid" w:color="FFFFFF" w:fill="auto"/>
        <w:suppressAutoHyphens/>
        <w:spacing w:after="0" w:line="240" w:lineRule="auto"/>
        <w:ind w:right="-2" w:firstLine="72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xml:space="preserve"> Заседания Управляющего совета проводятся не реже четырех раз в учебном году. В работе Управляющего совета участвуют не менее 5 человек. Члены Управляющего совета избираются прямым и открытым голосованием на Общем собрании работников Организации  из числа руководства и работников школы, из числа родителей (законных представителей обучающихся). Члены совета работают безвозмездно, на добровольной основе. </w:t>
      </w:r>
    </w:p>
    <w:p w:rsidR="00D41BC5" w:rsidRPr="00D41BC5" w:rsidRDefault="00D41BC5" w:rsidP="00D41BC5">
      <w:pPr>
        <w:numPr>
          <w:ilvl w:val="12"/>
          <w:numId w:val="0"/>
        </w:numPr>
        <w:pBdr>
          <w:bottom w:val="single" w:sz="6" w:space="1" w:color="FFFFFF"/>
        </w:pBdr>
        <w:shd w:val="solid" w:color="FFFFFF" w:fill="auto"/>
        <w:suppressAutoHyphens/>
        <w:spacing w:after="0" w:line="240" w:lineRule="auto"/>
        <w:ind w:right="-365" w:firstLine="72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Управляющий совет:</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принимает программу развития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рассматривает жалобы и обращения обучающихся, родителей (законных представителей) на действия (бездействие) педагогических и административных работников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согласовывает распределение внебюджетных средств для обеспечения текущей деятельности и развития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-распределяет стимулирующие выплаты работников;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рассматривает вопросы по соблюдению здоровых и безопасных условий обучения, воспитания в Организации, принимает меры к их улучшению;</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вносит предложения по внесению изменений и дополнений в устав Организации.</w:t>
      </w:r>
    </w:p>
    <w:p w:rsidR="00D41BC5" w:rsidRPr="00D41BC5" w:rsidRDefault="00D41BC5" w:rsidP="00D41BC5">
      <w:pPr>
        <w:suppressAutoHyphens/>
        <w:spacing w:after="0" w:line="240" w:lineRule="auto"/>
        <w:ind w:firstLine="540"/>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xml:space="preserve">4.2.4. Родительский комитет </w:t>
      </w:r>
      <w:r w:rsidR="000A576C" w:rsidRPr="00D41BC5">
        <w:rPr>
          <w:rFonts w:ascii="Times New Roman" w:eastAsia="Times New Roman" w:hAnsi="Times New Roman" w:cs="Times New Roman"/>
          <w:iCs/>
          <w:sz w:val="28"/>
          <w:szCs w:val="28"/>
          <w:lang w:eastAsia="ar-SA"/>
        </w:rPr>
        <w:t>Организации</w:t>
      </w:r>
      <w:r w:rsidRPr="00D41BC5">
        <w:rPr>
          <w:rFonts w:ascii="Times New Roman" w:eastAsia="Times New Roman" w:hAnsi="Times New Roman" w:cs="Times New Roman"/>
          <w:iCs/>
          <w:sz w:val="28"/>
          <w:szCs w:val="28"/>
          <w:lang w:eastAsia="ar-SA"/>
        </w:rPr>
        <w:t xml:space="preserve">. </w:t>
      </w:r>
    </w:p>
    <w:p w:rsidR="00D41BC5" w:rsidRPr="00D41BC5" w:rsidRDefault="00D41BC5" w:rsidP="00D41BC5">
      <w:pPr>
        <w:suppressAutoHyphens/>
        <w:spacing w:after="0" w:line="240" w:lineRule="auto"/>
        <w:ind w:firstLine="540"/>
        <w:jc w:val="both"/>
        <w:rPr>
          <w:rFonts w:ascii="Times New Roman" w:eastAsia="Times New Roman" w:hAnsi="Times New Roman" w:cs="Times New Roman"/>
          <w:iCs/>
          <w:sz w:val="28"/>
          <w:szCs w:val="28"/>
          <w:lang w:eastAsia="ar-SA"/>
        </w:rPr>
      </w:pPr>
      <w:r w:rsidRPr="00D41BC5">
        <w:rPr>
          <w:rFonts w:ascii="Times New Roman" w:eastAsia="Times New Roman" w:hAnsi="Times New Roman" w:cs="Times New Roman"/>
          <w:iCs/>
          <w:sz w:val="28"/>
          <w:szCs w:val="28"/>
          <w:lang w:eastAsia="ar-SA"/>
        </w:rPr>
        <w:t xml:space="preserve">В целях учета мнения обучающихся, родителей </w:t>
      </w:r>
      <w:hyperlink r:id="rId8" w:history="1">
        <w:r w:rsidRPr="00D41BC5">
          <w:rPr>
            <w:rFonts w:ascii="Times New Roman" w:eastAsia="Times New Roman" w:hAnsi="Times New Roman" w:cs="Times New Roman"/>
            <w:iCs/>
            <w:sz w:val="28"/>
            <w:szCs w:val="28"/>
            <w:lang w:eastAsia="ar-SA"/>
          </w:rPr>
          <w:t>(законных представителей обучающихся)</w:t>
        </w:r>
      </w:hyperlink>
      <w:r w:rsidRPr="00D41BC5">
        <w:rPr>
          <w:rFonts w:ascii="Times New Roman" w:eastAsia="Times New Roman" w:hAnsi="Times New Roman" w:cs="Times New Roman"/>
          <w:sz w:val="28"/>
          <w:szCs w:val="28"/>
          <w:lang w:eastAsia="ar-SA"/>
        </w:rPr>
        <w:t>,</w:t>
      </w:r>
      <w:r w:rsidRPr="00D41BC5">
        <w:rPr>
          <w:rFonts w:ascii="Times New Roman" w:eastAsia="Times New Roman" w:hAnsi="Times New Roman" w:cs="Times New Roman"/>
          <w:iCs/>
          <w:sz w:val="28"/>
          <w:szCs w:val="28"/>
          <w:lang w:eastAsia="ar-SA"/>
        </w:rPr>
        <w:t xml:space="preserve"> несовершеннолетних обучающихся и педагогических работников по вопросам управления Организации и при принятии Организацией локальных нормативных актов, затрагивающих их права и законные интересы, по инициативе обучающихся, родителей (законных представителей обучающихся) несовершеннолетних обучающихся и педагогических работников в Организациисоздается: совет родителей (законных представителей обучающихся) несовершеннолетних обучающихся – Родительский комитет (далее – Совет родителей).</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9B21C7">
        <w:rPr>
          <w:rFonts w:ascii="Times New Roman" w:eastAsia="Times New Roman" w:hAnsi="Times New Roman" w:cs="Times New Roman"/>
          <w:color w:val="000000" w:themeColor="text1"/>
          <w:sz w:val="28"/>
          <w:szCs w:val="28"/>
          <w:lang w:eastAsia="ar-SA"/>
        </w:rPr>
        <w:t xml:space="preserve">Совет родителей является </w:t>
      </w:r>
      <w:r w:rsidR="000A576C" w:rsidRPr="009B21C7">
        <w:rPr>
          <w:rFonts w:ascii="Times New Roman" w:eastAsia="Times New Roman" w:hAnsi="Times New Roman" w:cs="Times New Roman"/>
          <w:color w:val="000000" w:themeColor="text1"/>
          <w:sz w:val="28"/>
          <w:szCs w:val="28"/>
          <w:lang w:eastAsia="ar-SA"/>
        </w:rPr>
        <w:t xml:space="preserve">постоянно действующим </w:t>
      </w:r>
      <w:r w:rsidRPr="009B21C7">
        <w:rPr>
          <w:rFonts w:ascii="Times New Roman" w:eastAsia="Times New Roman" w:hAnsi="Times New Roman" w:cs="Times New Roman"/>
          <w:color w:val="000000" w:themeColor="text1"/>
          <w:sz w:val="28"/>
          <w:szCs w:val="28"/>
          <w:lang w:eastAsia="ar-SA"/>
        </w:rPr>
        <w:t>коллегиальным органом.</w:t>
      </w:r>
      <w:r w:rsidRPr="00D41BC5">
        <w:rPr>
          <w:rFonts w:ascii="Times New Roman" w:eastAsia="Times New Roman" w:hAnsi="Times New Roman" w:cs="Times New Roman"/>
          <w:color w:val="000000"/>
          <w:sz w:val="28"/>
          <w:szCs w:val="28"/>
          <w:lang w:eastAsia="ar-SA"/>
        </w:rPr>
        <w:t xml:space="preserve">В состав Совета родителей входят по одному представителю от каждой параллели </w:t>
      </w:r>
      <w:r w:rsidRPr="00D41BC5">
        <w:rPr>
          <w:rFonts w:ascii="Times New Roman" w:eastAsia="Times New Roman" w:hAnsi="Times New Roman" w:cs="Times New Roman"/>
          <w:color w:val="000000"/>
          <w:sz w:val="28"/>
          <w:szCs w:val="28"/>
          <w:lang w:eastAsia="ar-SA"/>
        </w:rPr>
        <w:lastRenderedPageBreak/>
        <w:t>классов. Представители избираются на родительских собраниях параллели в начале каждого учебного года сроком на один год.Совет родителей выбирает из своего состава председателя и его заместителя. Персональный состав Совета, его председатель и заместитель утверждаются приказом Руководителя Организации.</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Непосредственное руководство деятельностью Совета родителей осуществляет его председатель, который:</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обеспечивает ведение документации Совета родителей;</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координирует работу Совета и привлекаемых к его работе лиц;</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ведет переписку Совета;</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ведет заседания Совета;</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представляет администрации Организации мнение Совета при принятии локальных нормативных актов, затрагивающих права и законные интересы учащихся и их законных представителей.</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Совет работает по плану, согласованному с администрацией Организации. Заседания Совета проводятся по мере необходимости, но не реже трёх раз в год.</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Решения Совета носят рекомендательный характер.</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О своей работе Совет отчитывается перед общим собранием законных представителей учащихся по мере необходимости, но не реже одного раза в год.</w:t>
      </w:r>
    </w:p>
    <w:p w:rsidR="00D41BC5" w:rsidRPr="00D41BC5" w:rsidRDefault="00D41BC5" w:rsidP="00D41BC5">
      <w:pPr>
        <w:suppressAutoHyphens/>
        <w:spacing w:after="0" w:line="240" w:lineRule="auto"/>
        <w:ind w:firstLine="54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К компетенции Совета родителей Организации относится:</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планирование своей деятельности;</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обеспечение участия законных представителей обучающихся в управлении Организацией;</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представление и защита законных прав и интересов обучающихся;</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защита прав и интересов законных представителей обучающихся.</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содействие руководству ОО в совершенствовании условий образовательного процесса;</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охране жизни и здоровья учащихся; организации и проведении общих мероприятий в ОО;</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организация работы с законными представителями учащихся по разъяснению прав, обязанностей и ответственности участников образовательных отношений.</w:t>
      </w:r>
    </w:p>
    <w:p w:rsidR="00D41BC5" w:rsidRPr="00D41BC5" w:rsidRDefault="00D41BC5" w:rsidP="00D41BC5">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предоставление мнения при принятии локальных нормативных актов, затрагивающих права и законные интересы обучающихся;</w:t>
      </w:r>
    </w:p>
    <w:p w:rsidR="00D41BC5" w:rsidRPr="00D41BC5" w:rsidRDefault="00D41BC5" w:rsidP="00D41BC5">
      <w:pPr>
        <w:suppressAutoHyphens/>
        <w:spacing w:after="0" w:line="240" w:lineRule="auto"/>
        <w:ind w:firstLine="540"/>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оказание помощи администрации Организации в организации и проведении общих родительских собраний;</w:t>
      </w:r>
    </w:p>
    <w:p w:rsidR="00D41BC5" w:rsidRPr="00D41BC5" w:rsidRDefault="00D41BC5" w:rsidP="00D41BC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D41BC5">
        <w:rPr>
          <w:rFonts w:ascii="Times New Roman" w:eastAsia="Times New Roman" w:hAnsi="Times New Roman" w:cs="Times New Roman"/>
          <w:color w:val="000000"/>
          <w:sz w:val="28"/>
          <w:szCs w:val="28"/>
          <w:lang w:eastAsia="ar-SA"/>
        </w:rPr>
        <w:t>- взаимодействие с педагогическими работниками Организации по вопросам профилактики правонарушений среди несовершеннолетних детей;</w:t>
      </w:r>
    </w:p>
    <w:p w:rsidR="00D41BC5" w:rsidRPr="00D41BC5" w:rsidRDefault="00D41BC5" w:rsidP="00D41BC5">
      <w:pPr>
        <w:suppressAutoHyphens/>
        <w:spacing w:after="0" w:line="240" w:lineRule="auto"/>
        <w:ind w:firstLine="54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взаимодействие с другими органами самоуправления Организации по вопросам, относящимся к компетенции Совета родителей;</w:t>
      </w:r>
    </w:p>
    <w:p w:rsidR="00D41BC5" w:rsidRPr="00D41BC5" w:rsidRDefault="00D41BC5" w:rsidP="00D41BC5">
      <w:pPr>
        <w:suppressAutoHyphens/>
        <w:spacing w:after="0" w:line="240" w:lineRule="auto"/>
        <w:ind w:firstLine="54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решение вопросов оказания помощи воспитателям в работе с неблагополучными семьями.</w:t>
      </w:r>
    </w:p>
    <w:p w:rsidR="00D41BC5" w:rsidRDefault="00D41BC5" w:rsidP="00D41BC5">
      <w:pPr>
        <w:numPr>
          <w:ilvl w:val="12"/>
          <w:numId w:val="0"/>
        </w:numPr>
        <w:pBdr>
          <w:bottom w:val="single" w:sz="6" w:space="1" w:color="FFFFFF"/>
        </w:pBdr>
        <w:shd w:val="solid" w:color="FFFFFF" w:fill="auto"/>
        <w:suppressAutoHyphens/>
        <w:spacing w:after="0" w:line="240" w:lineRule="auto"/>
        <w:ind w:right="-2" w:firstLine="72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xml:space="preserve">Состав и деятельность Родительского комитета Организации определяются положением, утверждаемым приказом Руководителя Организации. </w:t>
      </w:r>
    </w:p>
    <w:p w:rsidR="00CA6A50" w:rsidRDefault="00DE473C" w:rsidP="00CA6A50">
      <w:pPr>
        <w:numPr>
          <w:ilvl w:val="12"/>
          <w:numId w:val="0"/>
        </w:numPr>
        <w:pBdr>
          <w:bottom w:val="single" w:sz="6" w:space="1" w:color="FFFFFF"/>
        </w:pBdr>
        <w:shd w:val="solid" w:color="FFFFFF" w:fill="auto"/>
        <w:suppressAutoHyphens/>
        <w:spacing w:after="0"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4.2.5. </w:t>
      </w:r>
      <w:r w:rsidRPr="00DE473C">
        <w:rPr>
          <w:rFonts w:ascii="Times New Roman" w:eastAsia="Times New Roman" w:hAnsi="Times New Roman" w:cs="Times New Roman"/>
          <w:sz w:val="28"/>
          <w:szCs w:val="28"/>
          <w:lang w:eastAsia="ar-SA"/>
        </w:rPr>
        <w:t>В целях учета мнения обучающихся по</w:t>
      </w:r>
      <w:r w:rsidR="00531740">
        <w:rPr>
          <w:rFonts w:ascii="Times New Roman" w:eastAsia="Times New Roman" w:hAnsi="Times New Roman" w:cs="Times New Roman"/>
          <w:sz w:val="28"/>
          <w:szCs w:val="28"/>
          <w:lang w:eastAsia="ar-SA"/>
        </w:rPr>
        <w:t xml:space="preserve"> вопросам управления Организацией </w:t>
      </w:r>
      <w:r w:rsidRPr="00DE473C">
        <w:rPr>
          <w:rFonts w:ascii="Times New Roman" w:eastAsia="Times New Roman" w:hAnsi="Times New Roman" w:cs="Times New Roman"/>
          <w:sz w:val="28"/>
          <w:szCs w:val="28"/>
          <w:lang w:eastAsia="ar-SA"/>
        </w:rPr>
        <w:t xml:space="preserve"> и при принятии </w:t>
      </w:r>
      <w:r w:rsidR="00FF5B28">
        <w:rPr>
          <w:rFonts w:ascii="Times New Roman" w:eastAsia="Times New Roman" w:hAnsi="Times New Roman" w:cs="Times New Roman"/>
          <w:sz w:val="28"/>
          <w:szCs w:val="28"/>
          <w:lang w:eastAsia="ar-SA"/>
        </w:rPr>
        <w:t>Организацией</w:t>
      </w:r>
      <w:r w:rsidRPr="00DE473C">
        <w:rPr>
          <w:rFonts w:ascii="Times New Roman" w:eastAsia="Times New Roman" w:hAnsi="Times New Roman" w:cs="Times New Roman"/>
          <w:sz w:val="28"/>
          <w:szCs w:val="28"/>
          <w:lang w:eastAsia="ar-SA"/>
        </w:rPr>
        <w:t xml:space="preserve"> локальных актов, затрагивающих </w:t>
      </w:r>
      <w:r w:rsidRPr="00DE473C">
        <w:rPr>
          <w:rFonts w:ascii="Times New Roman" w:eastAsia="Times New Roman" w:hAnsi="Times New Roman" w:cs="Times New Roman"/>
          <w:sz w:val="28"/>
          <w:szCs w:val="28"/>
          <w:lang w:eastAsia="ar-SA"/>
        </w:rPr>
        <w:lastRenderedPageBreak/>
        <w:t xml:space="preserve">права и законные интересы обучающихся, по инициативе обучающихся в </w:t>
      </w:r>
      <w:r w:rsidR="00FF5B28">
        <w:rPr>
          <w:rFonts w:ascii="Times New Roman" w:eastAsia="Times New Roman" w:hAnsi="Times New Roman" w:cs="Times New Roman"/>
          <w:sz w:val="28"/>
          <w:szCs w:val="28"/>
          <w:lang w:eastAsia="ar-SA"/>
        </w:rPr>
        <w:t xml:space="preserve">Организации </w:t>
      </w:r>
      <w:r w:rsidRPr="00DE473C">
        <w:rPr>
          <w:rFonts w:ascii="Times New Roman" w:eastAsia="Times New Roman" w:hAnsi="Times New Roman" w:cs="Times New Roman"/>
          <w:sz w:val="28"/>
          <w:szCs w:val="28"/>
          <w:lang w:eastAsia="ar-SA"/>
        </w:rPr>
        <w:t>создаются Советы обучающихся.</w:t>
      </w:r>
    </w:p>
    <w:p w:rsidR="00DE473C" w:rsidRPr="00DE473C" w:rsidRDefault="00CA6A50" w:rsidP="00CA6A50">
      <w:pPr>
        <w:numPr>
          <w:ilvl w:val="12"/>
          <w:numId w:val="0"/>
        </w:numPr>
        <w:pBdr>
          <w:bottom w:val="single" w:sz="6" w:space="1" w:color="FFFFFF"/>
        </w:pBdr>
        <w:shd w:val="solid" w:color="FFFFFF" w:fill="auto"/>
        <w:suppressAutoHyphens/>
        <w:spacing w:after="0"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4.2.5.1. </w:t>
      </w:r>
      <w:r w:rsidR="00DE473C" w:rsidRPr="00DE473C">
        <w:rPr>
          <w:rFonts w:ascii="Times New Roman" w:eastAsia="Times New Roman" w:hAnsi="Times New Roman" w:cs="Times New Roman"/>
          <w:sz w:val="28"/>
          <w:szCs w:val="28"/>
          <w:lang w:eastAsia="ar-SA"/>
        </w:rPr>
        <w:t xml:space="preserve">Ежегодно с использованием процедуры выборов формируется </w:t>
      </w:r>
      <w:r w:rsidR="00DE473C" w:rsidRPr="003417FF">
        <w:rPr>
          <w:rFonts w:ascii="Times New Roman" w:eastAsia="Times New Roman" w:hAnsi="Times New Roman" w:cs="Times New Roman"/>
          <w:sz w:val="28"/>
          <w:szCs w:val="28"/>
          <w:lang w:eastAsia="ar-SA"/>
        </w:rPr>
        <w:t>Совет обучающихся в количестве 11 человек.</w:t>
      </w:r>
      <w:r w:rsidR="00DE473C" w:rsidRPr="00DE473C">
        <w:rPr>
          <w:rFonts w:ascii="Times New Roman" w:eastAsia="Times New Roman" w:hAnsi="Times New Roman" w:cs="Times New Roman"/>
          <w:sz w:val="28"/>
          <w:szCs w:val="28"/>
          <w:lang w:eastAsia="ar-SA"/>
        </w:rPr>
        <w:t xml:space="preserve"> В выборах участвуют обучающиеся</w:t>
      </w:r>
      <w:r w:rsidR="003E690F">
        <w:rPr>
          <w:rFonts w:ascii="Times New Roman" w:eastAsia="Times New Roman" w:hAnsi="Times New Roman" w:cs="Times New Roman"/>
          <w:sz w:val="28"/>
          <w:szCs w:val="28"/>
          <w:lang w:eastAsia="ar-SA"/>
        </w:rPr>
        <w:t xml:space="preserve">(8,9) или </w:t>
      </w:r>
      <w:r w:rsidR="00DE473C" w:rsidRPr="00DE473C">
        <w:rPr>
          <w:rFonts w:ascii="Times New Roman" w:eastAsia="Times New Roman" w:hAnsi="Times New Roman" w:cs="Times New Roman"/>
          <w:sz w:val="28"/>
          <w:szCs w:val="28"/>
          <w:lang w:eastAsia="ar-SA"/>
        </w:rPr>
        <w:t xml:space="preserve">10,11 классов. Участие в выборах является свободным и добровольным. Выборы проводятся голосованием при условии получения согласия лиц быть избранными в Совет обучающихся. Список избранных членов в Совет обучающихся  направляется Руководителю </w:t>
      </w:r>
      <w:r w:rsidR="003E690F">
        <w:rPr>
          <w:rFonts w:ascii="Times New Roman" w:eastAsia="Times New Roman" w:hAnsi="Times New Roman" w:cs="Times New Roman"/>
          <w:sz w:val="28"/>
          <w:szCs w:val="28"/>
          <w:lang w:eastAsia="ar-SA"/>
        </w:rPr>
        <w:t>Организации</w:t>
      </w:r>
      <w:r w:rsidR="00DE473C" w:rsidRPr="00DE473C">
        <w:rPr>
          <w:rFonts w:ascii="Times New Roman" w:eastAsia="Times New Roman" w:hAnsi="Times New Roman" w:cs="Times New Roman"/>
          <w:sz w:val="28"/>
          <w:szCs w:val="28"/>
          <w:lang w:eastAsia="ar-SA"/>
        </w:rPr>
        <w:t>.</w:t>
      </w:r>
    </w:p>
    <w:p w:rsidR="00DE473C" w:rsidRPr="00DE473C" w:rsidRDefault="003E690F" w:rsidP="003E690F">
      <w:pPr>
        <w:numPr>
          <w:ilvl w:val="12"/>
          <w:numId w:val="0"/>
        </w:numPr>
        <w:pBdr>
          <w:bottom w:val="single" w:sz="6" w:space="1" w:color="FFFFFF"/>
        </w:pBdr>
        <w:shd w:val="solid" w:color="FFFFFF" w:fill="auto"/>
        <w:suppressAutoHyphens/>
        <w:spacing w:after="0"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4.2.5.2.</w:t>
      </w:r>
      <w:r w:rsidR="00DE473C" w:rsidRPr="00DE473C">
        <w:rPr>
          <w:rFonts w:ascii="Times New Roman" w:eastAsia="Times New Roman" w:hAnsi="Times New Roman" w:cs="Times New Roman"/>
          <w:sz w:val="28"/>
          <w:szCs w:val="28"/>
          <w:lang w:eastAsia="ar-SA"/>
        </w:rPr>
        <w:t xml:space="preserve">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 Список кандидатов может формироваться путем самовыдвижения, по рекомендации органов управления </w:t>
      </w:r>
      <w:r>
        <w:rPr>
          <w:rFonts w:ascii="Times New Roman" w:eastAsia="Times New Roman" w:hAnsi="Times New Roman" w:cs="Times New Roman"/>
          <w:sz w:val="28"/>
          <w:szCs w:val="28"/>
          <w:lang w:eastAsia="ar-SA"/>
        </w:rPr>
        <w:t>Организацией</w:t>
      </w:r>
      <w:r w:rsidR="00DE473C" w:rsidRPr="00DE473C">
        <w:rPr>
          <w:rFonts w:ascii="Times New Roman" w:eastAsia="Times New Roman" w:hAnsi="Times New Roman" w:cs="Times New Roman"/>
          <w:sz w:val="28"/>
          <w:szCs w:val="28"/>
          <w:lang w:eastAsia="ar-SA"/>
        </w:rPr>
        <w:t>. 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Подготовка и проведение всех мероприятий, связанных с выборами, должны  осуществляться открыто и гласно. Проведение всех выборных собраний оформляется протоколами. В случае выявления нарушений в ходе проведения выборов Руководитель объявляет выборы несостоявшимися и недействительными, после чего выборы проводятся повторно.</w:t>
      </w:r>
    </w:p>
    <w:p w:rsidR="00DE473C" w:rsidRPr="003417FF" w:rsidRDefault="007F0E7A"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4.2.5</w:t>
      </w:r>
      <w:r w:rsidR="00DE473C" w:rsidRPr="00DE473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00DE473C" w:rsidRPr="003417FF">
        <w:rPr>
          <w:rFonts w:ascii="Times New Roman" w:eastAsia="Times New Roman" w:hAnsi="Times New Roman" w:cs="Times New Roman"/>
          <w:sz w:val="28"/>
          <w:szCs w:val="28"/>
          <w:lang w:eastAsia="ar-SA"/>
        </w:rPr>
        <w:t>Совет обучающихся возглавляет председатель, избираемый из числа членов Совета обучающихся. Для организации и координации текущей работы, ведения протоколов заседаний и иной документации Советом обучающихся избирается секретарь Совета обучающихся Учреждения. Председатель и секретарь Совета обучающихся избираются на первом заседании Совета обучающихся. Совет обучающихся вправе в любое время переизбрать председателя и секретаря.</w:t>
      </w:r>
    </w:p>
    <w:p w:rsidR="00DE473C" w:rsidRPr="00DE473C" w:rsidRDefault="00E44073"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3417FF">
        <w:rPr>
          <w:rFonts w:ascii="Times New Roman" w:eastAsia="Times New Roman" w:hAnsi="Times New Roman" w:cs="Times New Roman"/>
          <w:sz w:val="28"/>
          <w:szCs w:val="28"/>
          <w:lang w:eastAsia="ar-SA"/>
        </w:rPr>
        <w:t>4.2.5</w:t>
      </w:r>
      <w:r w:rsidR="00DE473C" w:rsidRPr="003417FF">
        <w:rPr>
          <w:rFonts w:ascii="Times New Roman" w:eastAsia="Times New Roman" w:hAnsi="Times New Roman" w:cs="Times New Roman"/>
          <w:sz w:val="28"/>
          <w:szCs w:val="28"/>
          <w:lang w:eastAsia="ar-SA"/>
        </w:rPr>
        <w:t>.</w:t>
      </w:r>
      <w:r w:rsidRPr="003417FF">
        <w:rPr>
          <w:rFonts w:ascii="Times New Roman" w:eastAsia="Times New Roman" w:hAnsi="Times New Roman" w:cs="Times New Roman"/>
          <w:sz w:val="28"/>
          <w:szCs w:val="28"/>
          <w:lang w:eastAsia="ar-SA"/>
        </w:rPr>
        <w:t>4.</w:t>
      </w:r>
      <w:r w:rsidR="00DE473C" w:rsidRPr="003417FF">
        <w:rPr>
          <w:rFonts w:ascii="Times New Roman" w:eastAsia="Times New Roman" w:hAnsi="Times New Roman" w:cs="Times New Roman"/>
          <w:sz w:val="28"/>
          <w:szCs w:val="28"/>
          <w:lang w:eastAsia="ar-SA"/>
        </w:rPr>
        <w:t xml:space="preserve"> Организационной формой работы Совета обучающихся являются</w:t>
      </w:r>
      <w:r w:rsidR="00DE473C" w:rsidRPr="00DE473C">
        <w:rPr>
          <w:rFonts w:ascii="Times New Roman" w:eastAsia="Times New Roman" w:hAnsi="Times New Roman" w:cs="Times New Roman"/>
          <w:sz w:val="28"/>
          <w:szCs w:val="28"/>
          <w:lang w:eastAsia="ar-SA"/>
        </w:rPr>
        <w:t xml:space="preserve"> заседания, которые проводятся по мере необходимости, но не реже одного раза в квартал.</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Внеочередные заседания проводятся: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по инициативе председателя;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по требованию Руководителя;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по заявлению членов Совета, подписанному 1/2 или более частями членов от списочного состава Совета.</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Заседания Совета обучающихся являются правомочными, если в них принимают участие не менее половины от общего числа членов Совета.</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В случае, когда количество членов Совета обучающихся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 котором количество членов Совета обучающихся Учреждения стало менее половины установленного состава (время каникул в этот период не включается).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До проведения довыборов оставшиеся члены Совета обучающихся не вправе принимать никаких решений, кроме решения о проведении таких довыборов.</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lastRenderedPageBreak/>
        <w:t>Лицо, не являющееся членом Совета обучающихся, но желающее принять участие в его работе, может быть приглашено на заседание, если против этого не возражает более половины членов Совета обучающихся, присутствующих на заседании. Указанным лицам предоставляется в заседании Совета обучающихся право совещательного голоса. 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 Совета обучающихся. Заседания Совета обучающихся оформляются протоколом. Протоколы подписываются председателем и секретарем Совета обучающихся. Секретарь обеспечивает сохранность документации Совета обучающихся.</w:t>
      </w:r>
    </w:p>
    <w:p w:rsidR="00DE473C" w:rsidRPr="00DE473C" w:rsidRDefault="003A1891"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4.2.5</w:t>
      </w:r>
      <w:r w:rsidR="00DE473C" w:rsidRPr="00DE473C">
        <w:rPr>
          <w:rFonts w:ascii="Times New Roman" w:eastAsia="Times New Roman" w:hAnsi="Times New Roman" w:cs="Times New Roman"/>
          <w:sz w:val="28"/>
          <w:szCs w:val="28"/>
          <w:lang w:eastAsia="ar-SA"/>
        </w:rPr>
        <w:t xml:space="preserve">.5. Совет обучающихся не вправе выступать от имени </w:t>
      </w:r>
      <w:r>
        <w:rPr>
          <w:rFonts w:ascii="Times New Roman" w:eastAsia="Times New Roman" w:hAnsi="Times New Roman" w:cs="Times New Roman"/>
          <w:sz w:val="28"/>
          <w:szCs w:val="28"/>
          <w:lang w:eastAsia="ar-SA"/>
        </w:rPr>
        <w:t>Организации</w:t>
      </w:r>
      <w:r w:rsidR="00DE473C" w:rsidRPr="00DE473C">
        <w:rPr>
          <w:rFonts w:ascii="Times New Roman" w:eastAsia="Times New Roman" w:hAnsi="Times New Roman" w:cs="Times New Roman"/>
          <w:sz w:val="28"/>
          <w:szCs w:val="28"/>
          <w:lang w:eastAsia="ar-SA"/>
        </w:rPr>
        <w:t>.</w:t>
      </w:r>
    </w:p>
    <w:p w:rsidR="00DE473C" w:rsidRPr="00DE473C" w:rsidRDefault="003A1891"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4.2.5</w:t>
      </w:r>
      <w:r w:rsidR="00DE473C" w:rsidRPr="00DE473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00DE473C" w:rsidRPr="00DE473C">
        <w:rPr>
          <w:rFonts w:ascii="Times New Roman" w:eastAsia="Times New Roman" w:hAnsi="Times New Roman" w:cs="Times New Roman"/>
          <w:sz w:val="28"/>
          <w:szCs w:val="28"/>
          <w:lang w:eastAsia="ar-SA"/>
        </w:rPr>
        <w:t xml:space="preserve"> Компетенция Совета обучающихся: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xml:space="preserve">- выражение обязательного к учету мнения по совершенствованию правил внутреннего распорядка обучающихся, иных локальных нормативных актов </w:t>
      </w:r>
      <w:r w:rsidR="003A1891">
        <w:rPr>
          <w:rFonts w:ascii="Times New Roman" w:eastAsia="Times New Roman" w:hAnsi="Times New Roman" w:cs="Times New Roman"/>
          <w:sz w:val="28"/>
          <w:szCs w:val="28"/>
          <w:lang w:eastAsia="ar-SA"/>
        </w:rPr>
        <w:t>Организации</w:t>
      </w:r>
      <w:r w:rsidRPr="00DE473C">
        <w:rPr>
          <w:rFonts w:ascii="Times New Roman" w:eastAsia="Times New Roman" w:hAnsi="Times New Roman" w:cs="Times New Roman"/>
          <w:sz w:val="28"/>
          <w:szCs w:val="28"/>
          <w:lang w:eastAsia="ar-SA"/>
        </w:rPr>
        <w:t>, затрагивающих права и законные интересы обучающихся;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выражение обязательного к учету мнения при выборе обучающемуся меры дисциплинарного взыскания;</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разработка предложения по повышению качества образовательного процесса;</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xml:space="preserve">- содействие органам управления </w:t>
      </w:r>
      <w:r w:rsidR="00021ECB">
        <w:rPr>
          <w:rFonts w:ascii="Times New Roman" w:eastAsia="Times New Roman" w:hAnsi="Times New Roman" w:cs="Times New Roman"/>
          <w:sz w:val="28"/>
          <w:szCs w:val="28"/>
          <w:lang w:eastAsia="ar-SA"/>
        </w:rPr>
        <w:t xml:space="preserve">Организации </w:t>
      </w:r>
      <w:r w:rsidRPr="00DE473C">
        <w:rPr>
          <w:rFonts w:ascii="Times New Roman" w:eastAsia="Times New Roman" w:hAnsi="Times New Roman" w:cs="Times New Roman"/>
          <w:sz w:val="28"/>
          <w:szCs w:val="28"/>
          <w:lang w:eastAsia="ar-SA"/>
        </w:rPr>
        <w:t xml:space="preserve"> в организации досуга обучающихся, в проведении мероприятий, направленных на пропаганду здорового образа жизни; создание инициативных групп обучающихся при проведении различных мероприятий;</w:t>
      </w:r>
    </w:p>
    <w:p w:rsidR="00DE473C" w:rsidRPr="00DE473C"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xml:space="preserve">- содействие </w:t>
      </w:r>
      <w:r w:rsidR="00021ECB">
        <w:rPr>
          <w:rFonts w:ascii="Times New Roman" w:eastAsia="Times New Roman" w:hAnsi="Times New Roman" w:cs="Times New Roman"/>
          <w:sz w:val="28"/>
          <w:szCs w:val="28"/>
          <w:lang w:eastAsia="ar-SA"/>
        </w:rPr>
        <w:t xml:space="preserve">Организации </w:t>
      </w:r>
      <w:r w:rsidRPr="00DE473C">
        <w:rPr>
          <w:rFonts w:ascii="Times New Roman" w:eastAsia="Times New Roman" w:hAnsi="Times New Roman" w:cs="Times New Roman"/>
          <w:sz w:val="28"/>
          <w:szCs w:val="28"/>
          <w:lang w:eastAsia="ar-SA"/>
        </w:rPr>
        <w:t xml:space="preserve"> в повышении дисциплины обучающихся;</w:t>
      </w:r>
    </w:p>
    <w:p w:rsidR="00625B90" w:rsidRPr="00D41BC5" w:rsidRDefault="00DE473C" w:rsidP="00DE473C">
      <w:pPr>
        <w:numPr>
          <w:ilvl w:val="12"/>
          <w:numId w:val="0"/>
        </w:numPr>
        <w:pBdr>
          <w:bottom w:val="single" w:sz="6" w:space="1" w:color="FFFFFF"/>
        </w:pBdr>
        <w:shd w:val="solid" w:color="FFFFFF" w:fill="auto"/>
        <w:suppressAutoHyphens/>
        <w:spacing w:after="0" w:line="240" w:lineRule="auto"/>
        <w:ind w:right="-2"/>
        <w:jc w:val="both"/>
        <w:rPr>
          <w:rFonts w:ascii="Times New Roman" w:eastAsia="Times New Roman" w:hAnsi="Times New Roman" w:cs="Times New Roman"/>
          <w:sz w:val="28"/>
          <w:szCs w:val="28"/>
          <w:lang w:eastAsia="ar-SA"/>
        </w:rPr>
      </w:pPr>
      <w:r w:rsidRPr="00DE473C">
        <w:rPr>
          <w:rFonts w:ascii="Times New Roman" w:eastAsia="Times New Roman" w:hAnsi="Times New Roman" w:cs="Times New Roman"/>
          <w:sz w:val="28"/>
          <w:szCs w:val="28"/>
          <w:lang w:eastAsia="ar-SA"/>
        </w:rPr>
        <w:t xml:space="preserve">-  внесение предложений иным органам управления </w:t>
      </w:r>
      <w:r w:rsidR="00021ECB">
        <w:rPr>
          <w:rFonts w:ascii="Times New Roman" w:eastAsia="Times New Roman" w:hAnsi="Times New Roman" w:cs="Times New Roman"/>
          <w:sz w:val="28"/>
          <w:szCs w:val="28"/>
          <w:lang w:eastAsia="ar-SA"/>
        </w:rPr>
        <w:t xml:space="preserve">Организацией </w:t>
      </w:r>
      <w:r w:rsidRPr="00DE473C">
        <w:rPr>
          <w:rFonts w:ascii="Times New Roman" w:eastAsia="Times New Roman" w:hAnsi="Times New Roman" w:cs="Times New Roman"/>
          <w:sz w:val="28"/>
          <w:szCs w:val="28"/>
          <w:lang w:eastAsia="ar-SA"/>
        </w:rPr>
        <w:t xml:space="preserve"> по актуальным для коллектива обучающихся вопросам.</w:t>
      </w:r>
    </w:p>
    <w:p w:rsidR="00D41BC5" w:rsidRPr="00D41BC5" w:rsidRDefault="00D41BC5" w:rsidP="00D41BC5">
      <w:pPr>
        <w:suppressAutoHyphens/>
        <w:spacing w:after="0" w:line="240" w:lineRule="auto"/>
        <w:ind w:firstLine="720"/>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4.3. К исключительной компетенции Учредителя относится: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утверждение Устава Организации и вносимых в него изменений и дополнений;</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внесение предложений администрации Илекского района о переименовании, реорганизации и ликвидации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согласование использования Организацией закрепленного за ней  имущества для оказания платных дополнительных образовательных услуг, и иной приносящей доход деятельности;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прием на работу Заведующего Организации и его увольнение;</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предварительное согласование совершения Организацией крупных сделок, соответствующих критериям, установленным Федеральным законом от 12.01.1996 № 7-ФЗ «О некоммерческих организациях»;</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принятие решения об одобрении сделок с участием Организации,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утверждение муниципального задания;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согласование перечня платных услуг;</w:t>
      </w:r>
    </w:p>
    <w:p w:rsidR="00D41BC5" w:rsidRPr="00D41BC5" w:rsidRDefault="00D41BC5" w:rsidP="00D41BC5">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lastRenderedPageBreak/>
        <w:t>- осуществление иных функций и полномочий учредителя, установленных федеральными законами и правовыми актами  муниципального образования Илекский район Оренбургской области.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ab/>
        <w:t>4.3.1. Учредитель имеет право на: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получение информации о деятельности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финансирование деятельности Организации в соответствии с действующими нормативами;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оказание помощи Организации  по защите интересов в административных и судебных органах в установленном законом порядке.</w:t>
      </w:r>
    </w:p>
    <w:p w:rsidR="00D41BC5" w:rsidRPr="00D41BC5" w:rsidRDefault="00D41BC5" w:rsidP="00D41BC5">
      <w:pPr>
        <w:suppressAutoHyphens/>
        <w:spacing w:after="0" w:line="240" w:lineRule="auto"/>
        <w:ind w:firstLine="709"/>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4.4.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4.4.1. Педагогические работники пользуются следующими академическими правами и свободами: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 свобода преподавания, свободное выражение своего мнения, свобода от вмешательства в профессиональную деятельность;</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2) свобода выбора и использования педагогически обоснованных форм, средств, методов обучения и воспитания;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xml:space="preserve">            8) право на бесплатное пользование образовательными, методическими и научными услугами организации, осуществляющей образовательную деятельность, </w:t>
      </w:r>
      <w:r w:rsidRPr="00D41BC5">
        <w:rPr>
          <w:rFonts w:ascii="Times New Roman" w:eastAsia="Times New Roman" w:hAnsi="Times New Roman" w:cs="Times New Roman"/>
          <w:sz w:val="28"/>
          <w:szCs w:val="28"/>
          <w:lang w:eastAsia="ar-SA"/>
        </w:rPr>
        <w:lastRenderedPageBreak/>
        <w:t>в порядке, установленном законодательством Российской Федерации или локальными нормативными актами;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9) право на участие в управлении Организацией, в том числе в коллегиальных органах управления, в порядке, установленном Уставом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12) право на обращение в комиссию по урегулированию споров между участниками образовательных отношений;</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4.4.2. Педагогические работники имеют следующие трудовые права и социальные гарантии: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 право на сокращённую продолжительность рабочего времени;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2) право на дополнительное профессиональное образование по профилю педагогической деятельности не реже чем один раз в три года;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3) право на ежегодный основной удлинённый оплачиваемый отпуск, продолжительность которого определяется Правительством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xml:space="preserve">            5) право на досрочное назначение страховой пенсии по старости в порядке, установленном </w:t>
      </w:r>
      <w:hyperlink r:id="rId9" w:history="1">
        <w:r w:rsidRPr="00D41BC5">
          <w:rPr>
            <w:rFonts w:ascii="Times New Roman" w:eastAsia="Times New Roman" w:hAnsi="Times New Roman" w:cs="Times New Roman"/>
            <w:color w:val="000000"/>
            <w:sz w:val="28"/>
            <w:szCs w:val="28"/>
            <w:u w:val="single"/>
            <w:lang w:eastAsia="ar-SA"/>
          </w:rPr>
          <w:t>законодательством</w:t>
        </w:r>
      </w:hyperlink>
      <w:r w:rsidRPr="00D41BC5">
        <w:rPr>
          <w:rFonts w:ascii="Times New Roman" w:eastAsia="Times New Roman" w:hAnsi="Times New Roman" w:cs="Times New Roman"/>
          <w:sz w:val="28"/>
          <w:szCs w:val="28"/>
          <w:lang w:eastAsia="ar-SA"/>
        </w:rPr>
        <w:t>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6)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4.4.3. Педагогические работники обязаны:</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 осуществлять свою деятельность на высоком профессиональном уровне, обеспечивать в полном объёме реализацию преподаваемых учебных предмета, курса, дисциплины (модуля) в соответствии с утверждённой рабочей программой;</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2) соблюдать правовые, нравственные и этические нормы, следовать требованиям профессиональной этики;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3) уважать честь и достоинство обучающихся и других участников образовательных отношений;</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lastRenderedPageBreak/>
        <w:t>            5) применять педагогически обоснованные и обеспечивающие высокое качество образования формы, методы обучения и воспитания;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7) систематически повышать свой профессиональный уровень;</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8) проходить аттестацию на соответствие занимаемой должности в порядке, установленном законодательством об образовании;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10) проходить в установленном законодательством Российской Федерации порядке обучение и проверку знаний и навыков в области охраны труда;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11) соблюдать Устав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12) иное, в соответствии с действующим трудовым законодательством Российской Федерации.</w:t>
      </w:r>
    </w:p>
    <w:p w:rsidR="00D41BC5" w:rsidRPr="00D41BC5" w:rsidRDefault="00276C65" w:rsidP="00D41BC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41BC5" w:rsidRPr="00D41BC5">
        <w:rPr>
          <w:rFonts w:ascii="Times New Roman" w:eastAsia="Times New Roman" w:hAnsi="Times New Roman" w:cs="Times New Roman"/>
          <w:sz w:val="28"/>
          <w:szCs w:val="28"/>
          <w:lang w:eastAsia="ar-SA"/>
        </w:rPr>
        <w:t>  4.4.4.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41BC5" w:rsidRPr="00D41BC5" w:rsidRDefault="00276C65" w:rsidP="00D41BC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D41BC5" w:rsidRPr="00D41BC5">
        <w:rPr>
          <w:rFonts w:ascii="Times New Roman" w:eastAsia="Times New Roman" w:hAnsi="Times New Roman" w:cs="Times New Roman"/>
          <w:sz w:val="28"/>
          <w:szCs w:val="28"/>
          <w:lang w:eastAsia="ar-SA"/>
        </w:rPr>
        <w:t>4.4.5.Педагогическим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4.4.6.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 273-ФЗ «Об образовании в Российской Федерации», учитывается при прохождении ими аттестации. Педагогические работники несут материальную ответственность за ущерб, причинённый работодателю в соответствии с Трудовым кодексом Российской Федерации. А также несут иную ответственность в соответствии с действующим законодательством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lastRenderedPageBreak/>
        <w:t xml:space="preserve">            4.4.7. Не допускается занятие педагогической деятельностью, занятие трудовой деятельностью в сфере образования, воспитания развития несовершеннолетних, организации их отдыха и оздоровления, в сфере детско-юношеского спорта, культуры и искусства с участием несовершеннолетних лицами по основаниям, установленным трудовым </w:t>
      </w:r>
      <w:hyperlink r:id="rId10" w:history="1">
        <w:r w:rsidRPr="00D41BC5">
          <w:rPr>
            <w:rFonts w:ascii="Times New Roman" w:eastAsia="Times New Roman" w:hAnsi="Times New Roman" w:cs="Times New Roman"/>
            <w:color w:val="000000"/>
            <w:sz w:val="28"/>
            <w:szCs w:val="28"/>
            <w:u w:val="single"/>
            <w:lang w:eastAsia="ar-SA"/>
          </w:rPr>
          <w:t>законодательством</w:t>
        </w:r>
      </w:hyperlink>
      <w:r w:rsidRPr="00D41BC5">
        <w:rPr>
          <w:rFonts w:ascii="Times New Roman" w:eastAsia="Times New Roman" w:hAnsi="Times New Roman" w:cs="Times New Roman"/>
          <w:sz w:val="28"/>
          <w:szCs w:val="28"/>
          <w:lang w:eastAsia="ar-SA"/>
        </w:rPr>
        <w:t xml:space="preserve"> Российской Федерации.</w:t>
      </w:r>
    </w:p>
    <w:p w:rsidR="00D41BC5" w:rsidRPr="00D41BC5" w:rsidRDefault="00D41BC5" w:rsidP="00D41BC5">
      <w:pPr>
        <w:suppressAutoHyphens/>
        <w:spacing w:after="0" w:line="240" w:lineRule="auto"/>
        <w:ind w:firstLine="709"/>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4.5. Право на занятие инженерно-технических, административно-хозяйственных, производственных, учебно-вспомогательных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4.5.1 Права и обязанности работников (за исключением педагогических работников):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4.5.2. Работник имеет право на: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заключение, изменение и расторжение трудового договора в порядке и на условиях, которые установлены федеральными законами;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предоставление ему работы, обусловленной трудовым договором;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рабочее место, соответствующее государственным нормативным требованиям охраны труда и условиям, предусмотренным коллективным договором;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полную достоверную информацию об условиях труда и требованиях охраны труда на рабочем месте, включая реализацию прав, предусмотренных законом о специальной оценке условий труда;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подготовку и дополнительное профессиональное образование в порядке, установленном иными федеральными законами;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участие в управлении Организацией в предусмотренных Федеральным законом от 29.12.2012 № 273-ФЗ «Об образовании в Российской Федерации», настоящим Уставом, иными федеральными законами и коллективным договором формах;</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защиту своих трудовых прав, свобод и законных интересов всеми не запрещёнными законом способами;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lastRenderedPageBreak/>
        <w:t>            - возмещение вреда, причинённого ему в связи с исполнением трудовых обязанностей, и компенсацию морального вреда в порядке, установленном федеральными законами;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обязательное социальное страхование;</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иные права в соответствии с трудовым законодательством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4.5.3. Работник обязан:</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добросовестно исполнять свои трудовые обязанности, возложенные на него трудовым договором;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соблюдать правила внутреннего трудового распорядка;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соблюдать трудовую дисциплину;</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выполнять установленные нормы труда;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соблюдать требования по охране труда и обеспечению безопасности труда;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соответствовать требованиям профессионального стандарта;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проходить аттестацию, в соответствии с локальными правовыми актами Организации;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проходить в установленном законодательством Российской Федерации порядке обучение и проверку знаний и навыков в области охраны труда;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соблюдать Устав Организации, правила внутреннего трудового распорядка;</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иные обязанности, в соответствии с действующим трудовым законодательством Российской Федерации.</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4.5.4. Работник несёт ответственность:</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за неисполнение или ненадлежащее исполнение возложенных на него обязанностей работник несёт ответственность, вид и мера, которой определяется в соответствии с действующим законодательством;</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за ущерб, причинённый работодателю (материальную);</w:t>
      </w:r>
    </w:p>
    <w:p w:rsidR="00D41BC5" w:rsidRPr="00D41BC5" w:rsidRDefault="00D41BC5" w:rsidP="00D41BC5">
      <w:pPr>
        <w:suppressAutoHyphens/>
        <w:spacing w:after="0" w:line="240" w:lineRule="auto"/>
        <w:jc w:val="both"/>
        <w:rPr>
          <w:rFonts w:ascii="Times New Roman" w:eastAsia="Times New Roman" w:hAnsi="Times New Roman" w:cs="Times New Roman"/>
          <w:sz w:val="28"/>
          <w:szCs w:val="28"/>
          <w:lang w:eastAsia="ar-SA"/>
        </w:rPr>
      </w:pPr>
      <w:r w:rsidRPr="00D41BC5">
        <w:rPr>
          <w:rFonts w:ascii="Times New Roman" w:eastAsia="Times New Roman" w:hAnsi="Times New Roman" w:cs="Times New Roman"/>
          <w:sz w:val="28"/>
          <w:szCs w:val="28"/>
          <w:lang w:eastAsia="ar-SA"/>
        </w:rPr>
        <w:t>            - иное, в соответствии с действующим законодательством Российской Федерации.</w:t>
      </w:r>
    </w:p>
    <w:p w:rsidR="00E40DAD" w:rsidRPr="00E40DAD" w:rsidRDefault="00E40DAD" w:rsidP="00F20A6B">
      <w:pPr>
        <w:spacing w:after="0"/>
        <w:ind w:firstLine="567"/>
        <w:jc w:val="center"/>
        <w:rPr>
          <w:rFonts w:ascii="Times New Roman" w:hAnsi="Times New Roman" w:cs="Times New Roman"/>
          <w:b/>
          <w:sz w:val="28"/>
          <w:szCs w:val="28"/>
        </w:rPr>
      </w:pPr>
    </w:p>
    <w:p w:rsidR="00E40DAD" w:rsidRPr="00E40DAD" w:rsidRDefault="00E40DAD" w:rsidP="00F20A6B">
      <w:pPr>
        <w:spacing w:after="0"/>
        <w:ind w:firstLine="567"/>
        <w:jc w:val="center"/>
        <w:rPr>
          <w:rFonts w:ascii="Times New Roman" w:hAnsi="Times New Roman" w:cs="Times New Roman"/>
          <w:b/>
          <w:sz w:val="28"/>
          <w:szCs w:val="28"/>
        </w:rPr>
      </w:pPr>
      <w:r w:rsidRPr="00E40DAD">
        <w:rPr>
          <w:rFonts w:ascii="Times New Roman" w:hAnsi="Times New Roman" w:cs="Times New Roman"/>
          <w:b/>
          <w:sz w:val="28"/>
          <w:szCs w:val="28"/>
        </w:rPr>
        <w:t>V. Имущество и финансовое обеспечение Организации.</w:t>
      </w:r>
    </w:p>
    <w:p w:rsidR="00276C65" w:rsidRPr="00276C65" w:rsidRDefault="00276C65" w:rsidP="00276C65">
      <w:pPr>
        <w:suppressAutoHyphens/>
        <w:spacing w:after="0" w:line="240" w:lineRule="auto"/>
        <w:ind w:firstLine="567"/>
        <w:jc w:val="both"/>
        <w:rPr>
          <w:rFonts w:ascii="Times New Roman" w:eastAsia="Times New Roman" w:hAnsi="Times New Roman" w:cs="Times New Roman"/>
          <w:sz w:val="28"/>
          <w:szCs w:val="28"/>
          <w:lang w:eastAsia="ar-SA"/>
        </w:rPr>
      </w:pPr>
      <w:r w:rsidRPr="00276C65">
        <w:rPr>
          <w:rFonts w:ascii="Times New Roman" w:eastAsia="Times New Roman" w:hAnsi="Times New Roman" w:cs="Times New Roman"/>
          <w:sz w:val="28"/>
          <w:szCs w:val="28"/>
          <w:lang w:eastAsia="ar-SA"/>
        </w:rPr>
        <w:t>5.1. Источники формирования имущества.</w:t>
      </w:r>
    </w:p>
    <w:p w:rsidR="00276C65" w:rsidRPr="00276C65" w:rsidRDefault="00276C65" w:rsidP="00276C65">
      <w:pPr>
        <w:suppressAutoHyphens/>
        <w:autoSpaceDE w:val="0"/>
        <w:spacing w:after="0" w:line="240" w:lineRule="auto"/>
        <w:ind w:right="53"/>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xml:space="preserve">5.1.1. Имущество Организации  находится в муниципальной собственности муниципального образования Илекский район, отражается на самостоятельном балансе Организации и закреплено за ней на праве оперативного управления в соответствии с Гражданским кодексом Российской Федерации. </w:t>
      </w:r>
    </w:p>
    <w:p w:rsidR="00276C65" w:rsidRPr="00276C65" w:rsidRDefault="00276C65" w:rsidP="00276C6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76C65">
        <w:rPr>
          <w:rFonts w:ascii="Times New Roman" w:eastAsia="Times New Roman" w:hAnsi="Times New Roman" w:cs="Times New Roman"/>
          <w:sz w:val="28"/>
          <w:szCs w:val="28"/>
          <w:lang w:eastAsia="ar-SA"/>
        </w:rPr>
        <w:lastRenderedPageBreak/>
        <w:t>Земельный участок, необходимый для выполнения Организацией своих уставных задач, предоставляется ему на праве постоянного (бессрочного) пользования.</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5.1.2. Источниками формирования имущества являются:</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средства, выделяемые целевым назначением из бюджетов Оренбургской области, Илекского района и целевые субсидии на основании утвержденного Учредителем муниципального задания или в соответствии с областными программами и муниципальными программами;</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имущество, переданное Организации её собственником имущества;</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доходы от деятельности, приносящей доход в соответствии с действующим законодательством Российской Федерации;</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иные источники, не запрещенные законодательством Российской Федерации.</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5.1.3. При осуществлении права оперативного управления имуществом Организация обязана:</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эффективно использовать, переданное в оперативное управление  имущество;</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обеспечивать сохранность и использование имущества строго по целевому назначению;</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 осуществлять капитальный и текущий ремонт имущества в пределах утвержденного муниципального задания.</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5.1.4.Администрация Илекского района в отношении имущества, закреплённого за Организацией собственником имущества, либо приобретённого Организацией  за счёт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276C65" w:rsidRPr="00276C65" w:rsidRDefault="00276C65" w:rsidP="00276C65">
      <w:pPr>
        <w:suppressAutoHyphens/>
        <w:autoSpaceDE w:val="0"/>
        <w:spacing w:after="0" w:line="240" w:lineRule="auto"/>
        <w:ind w:right="53" w:firstLine="567"/>
        <w:jc w:val="both"/>
        <w:rPr>
          <w:rFonts w:ascii="Times New Roman" w:eastAsia="Arial" w:hAnsi="Times New Roman" w:cs="Times New Roman"/>
          <w:sz w:val="28"/>
          <w:szCs w:val="28"/>
          <w:lang w:eastAsia="ar-SA"/>
        </w:rPr>
      </w:pPr>
      <w:r w:rsidRPr="00276C65">
        <w:rPr>
          <w:rFonts w:ascii="Times New Roman" w:eastAsia="Arial" w:hAnsi="Times New Roman" w:cs="Times New Roman"/>
          <w:sz w:val="28"/>
          <w:szCs w:val="28"/>
          <w:lang w:eastAsia="ar-SA"/>
        </w:rPr>
        <w:t>5.1.5.Организации запрещается совершение сделок, возможными последствиями которых является отчуждение или обременение имущества, закрепленного за Организацией, или имущества, приобретенного за счет средств, выделенных этой Организации из бюджета Илекского района.</w:t>
      </w:r>
    </w:p>
    <w:p w:rsidR="00276C65" w:rsidRPr="00276C65" w:rsidRDefault="00276C65" w:rsidP="00276C65">
      <w:pPr>
        <w:suppressAutoHyphens/>
        <w:autoSpaceDE w:val="0"/>
        <w:spacing w:after="0" w:line="240" w:lineRule="auto"/>
        <w:ind w:firstLine="567"/>
        <w:jc w:val="both"/>
        <w:rPr>
          <w:rFonts w:ascii="Times New Roman" w:eastAsia="Times New Roman" w:hAnsi="Times New Roman" w:cs="Times New Roman"/>
          <w:b/>
          <w:sz w:val="28"/>
          <w:szCs w:val="28"/>
          <w:lang w:eastAsia="ar-SA"/>
        </w:rPr>
      </w:pPr>
      <w:r w:rsidRPr="00276C65">
        <w:rPr>
          <w:rFonts w:ascii="Times New Roman" w:eastAsia="Times New Roman" w:hAnsi="Times New Roman" w:cs="Times New Roman"/>
          <w:sz w:val="28"/>
          <w:szCs w:val="28"/>
          <w:lang w:eastAsia="ar-SA"/>
        </w:rPr>
        <w:t>5.2. Порядок использования имущества в случае ликвидации Организации.</w:t>
      </w:r>
    </w:p>
    <w:p w:rsidR="00276C65" w:rsidRPr="00276C65" w:rsidRDefault="00276C65" w:rsidP="00276C6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76C65">
        <w:rPr>
          <w:rFonts w:ascii="Times New Roman" w:eastAsia="Times New Roman" w:hAnsi="Times New Roman" w:cs="Times New Roman"/>
          <w:sz w:val="28"/>
          <w:szCs w:val="28"/>
          <w:lang w:eastAsia="ar-SA"/>
        </w:rPr>
        <w:t>5.2.1. При ликвидации Организации ее имущество после удовлетворения требований кредиторов направляется на цели развития образования.</w:t>
      </w:r>
    </w:p>
    <w:p w:rsidR="00021ECB" w:rsidRDefault="00276C65" w:rsidP="00021E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76C65">
        <w:rPr>
          <w:rFonts w:ascii="Times New Roman" w:eastAsia="Times New Roman" w:hAnsi="Times New Roman" w:cs="Times New Roman"/>
          <w:sz w:val="28"/>
          <w:szCs w:val="28"/>
          <w:lang w:eastAsia="ar-SA"/>
        </w:rPr>
        <w:t>5.2.2. Организация считается прекратившей свою деятельность с момента внесения соответствующей записи в Единый Государственный реестр юридических лиц.</w:t>
      </w:r>
    </w:p>
    <w:p w:rsidR="001B633D" w:rsidRPr="00021ECB" w:rsidRDefault="001B633D" w:rsidP="00021ECB">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40DAD" w:rsidRDefault="00E40DAD" w:rsidP="00F20A6B">
      <w:pPr>
        <w:widowControl w:val="0"/>
        <w:numPr>
          <w:ilvl w:val="0"/>
          <w:numId w:val="8"/>
        </w:numPr>
        <w:autoSpaceDE w:val="0"/>
        <w:autoSpaceDN w:val="0"/>
        <w:adjustRightInd w:val="0"/>
        <w:spacing w:after="0" w:line="240" w:lineRule="auto"/>
        <w:rPr>
          <w:rFonts w:ascii="Times New Roman" w:hAnsi="Times New Roman" w:cs="Times New Roman"/>
          <w:b/>
          <w:color w:val="000000"/>
          <w:sz w:val="28"/>
          <w:szCs w:val="28"/>
        </w:rPr>
      </w:pPr>
      <w:r w:rsidRPr="00E40DAD">
        <w:rPr>
          <w:rFonts w:ascii="Times New Roman" w:hAnsi="Times New Roman" w:cs="Times New Roman"/>
          <w:b/>
          <w:color w:val="000000"/>
          <w:sz w:val="28"/>
          <w:szCs w:val="28"/>
        </w:rPr>
        <w:t>Порядок принятия локальных нормативных актов</w:t>
      </w:r>
    </w:p>
    <w:p w:rsidR="00581223" w:rsidRPr="00E40DAD" w:rsidRDefault="00581223" w:rsidP="00581223">
      <w:pPr>
        <w:widowControl w:val="0"/>
        <w:autoSpaceDE w:val="0"/>
        <w:autoSpaceDN w:val="0"/>
        <w:adjustRightInd w:val="0"/>
        <w:spacing w:after="0" w:line="240" w:lineRule="auto"/>
        <w:ind w:left="2367"/>
        <w:rPr>
          <w:rFonts w:ascii="Times New Roman" w:hAnsi="Times New Roman" w:cs="Times New Roman"/>
          <w:b/>
          <w:color w:val="000000"/>
          <w:sz w:val="28"/>
          <w:szCs w:val="28"/>
        </w:rPr>
      </w:pPr>
    </w:p>
    <w:p w:rsidR="00581223" w:rsidRPr="00581223" w:rsidRDefault="00581223" w:rsidP="00581223">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6.1. Организация принимает локальные нормативные акты, содержащих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81223" w:rsidRPr="00581223" w:rsidRDefault="00581223" w:rsidP="00581223">
      <w:pPr>
        <w:suppressAutoHyphens/>
        <w:spacing w:after="0" w:line="240" w:lineRule="auto"/>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lastRenderedPageBreak/>
        <w:t xml:space="preserve">         6.2. Локальные нормативные акты  Организации утверждаются приказом руководителя. При принятии локальных нормативных актов Организации, затрагивающих права обучающихся и работников Организации, учитывается мнение </w:t>
      </w:r>
      <w:r w:rsidRPr="00581223">
        <w:rPr>
          <w:rFonts w:ascii="Times New Roman" w:eastAsia="Times New Roman" w:hAnsi="Times New Roman" w:cs="Times New Roman"/>
          <w:sz w:val="28"/>
          <w:szCs w:val="28"/>
          <w:lang w:eastAsia="ar-SA"/>
        </w:rPr>
        <w:t>Совета родителей</w:t>
      </w:r>
      <w:r w:rsidRPr="00581223">
        <w:rPr>
          <w:rFonts w:ascii="Times New Roman" w:eastAsia="Times New Roman" w:hAnsi="Times New Roman" w:cs="Times New Roman"/>
          <w:color w:val="000000"/>
          <w:sz w:val="28"/>
          <w:szCs w:val="28"/>
          <w:lang w:eastAsia="ar-SA"/>
        </w:rPr>
        <w:t xml:space="preserve">, </w:t>
      </w:r>
      <w:r w:rsidR="00C715F7">
        <w:rPr>
          <w:rFonts w:ascii="Times New Roman" w:eastAsia="Times New Roman" w:hAnsi="Times New Roman" w:cs="Times New Roman"/>
          <w:color w:val="000000"/>
          <w:sz w:val="28"/>
          <w:szCs w:val="28"/>
          <w:lang w:eastAsia="ar-SA"/>
        </w:rPr>
        <w:t xml:space="preserve">Совета </w:t>
      </w:r>
      <w:r w:rsidR="00021ECB">
        <w:rPr>
          <w:rFonts w:ascii="Times New Roman" w:eastAsia="Times New Roman" w:hAnsi="Times New Roman" w:cs="Times New Roman"/>
          <w:color w:val="000000"/>
          <w:sz w:val="28"/>
          <w:szCs w:val="28"/>
          <w:lang w:eastAsia="ar-SA"/>
        </w:rPr>
        <w:t>обучающихся,</w:t>
      </w:r>
      <w:r w:rsidRPr="00581223">
        <w:rPr>
          <w:rFonts w:ascii="Times New Roman" w:eastAsia="Times New Roman" w:hAnsi="Times New Roman" w:cs="Times New Roman"/>
          <w:color w:val="000000"/>
          <w:sz w:val="28"/>
          <w:szCs w:val="28"/>
          <w:lang w:eastAsia="ar-SA"/>
        </w:rPr>
        <w:t>а также в порядке и случаях, которые предусмотрены трудовым законодательством, представительного органа работников Организации (при наличии такого представительного органа).</w:t>
      </w:r>
    </w:p>
    <w:p w:rsidR="00581223" w:rsidRPr="00581223" w:rsidRDefault="00581223" w:rsidP="00581223">
      <w:pPr>
        <w:suppressAutoHyphens/>
        <w:spacing w:after="0" w:line="240" w:lineRule="auto"/>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 xml:space="preserve">          6.3.Коллективным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Организации.</w:t>
      </w:r>
    </w:p>
    <w:p w:rsidR="00581223" w:rsidRPr="00581223" w:rsidRDefault="00581223" w:rsidP="0058122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 xml:space="preserve"> 6.4. Руководитель Организации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обучающихся и работников Организации, и обоснование по нему в Совет родителей, </w:t>
      </w:r>
      <w:r w:rsidR="00C715F7">
        <w:rPr>
          <w:rFonts w:ascii="Times New Roman" w:eastAsia="Times New Roman" w:hAnsi="Times New Roman" w:cs="Times New Roman"/>
          <w:color w:val="000000"/>
          <w:sz w:val="28"/>
          <w:szCs w:val="28"/>
          <w:lang w:eastAsia="ar-SA"/>
        </w:rPr>
        <w:t xml:space="preserve">Совет </w:t>
      </w:r>
      <w:r w:rsidR="0058732D">
        <w:rPr>
          <w:rFonts w:ascii="Times New Roman" w:eastAsia="Times New Roman" w:hAnsi="Times New Roman" w:cs="Times New Roman"/>
          <w:color w:val="000000"/>
          <w:sz w:val="28"/>
          <w:szCs w:val="28"/>
          <w:lang w:eastAsia="ar-SA"/>
        </w:rPr>
        <w:t>обучающихся,</w:t>
      </w:r>
      <w:r w:rsidRPr="00581223">
        <w:rPr>
          <w:rFonts w:ascii="Times New Roman" w:eastAsia="Times New Roman" w:hAnsi="Times New Roman" w:cs="Times New Roman"/>
          <w:color w:val="000000"/>
          <w:sz w:val="28"/>
          <w:szCs w:val="28"/>
          <w:lang w:eastAsia="ar-SA"/>
        </w:rPr>
        <w:t xml:space="preserve">а также в порядке и в случаях, которые предусмотрены трудовым законодательством, – в </w:t>
      </w:r>
      <w:r w:rsidRPr="00581223">
        <w:rPr>
          <w:rFonts w:ascii="Times New Roman" w:eastAsia="Times New Roman" w:hAnsi="Times New Roman" w:cs="Times New Roman"/>
          <w:sz w:val="28"/>
          <w:szCs w:val="28"/>
          <w:lang w:eastAsia="ar-SA"/>
        </w:rPr>
        <w:t>представительный орган работников Организации.</w:t>
      </w:r>
    </w:p>
    <w:p w:rsidR="00581223" w:rsidRPr="00581223" w:rsidRDefault="00581223" w:rsidP="0058122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 xml:space="preserve">  6.5. Совет родителей, </w:t>
      </w:r>
      <w:r w:rsidR="0058732D">
        <w:rPr>
          <w:rFonts w:ascii="Times New Roman" w:eastAsia="Times New Roman" w:hAnsi="Times New Roman" w:cs="Times New Roman"/>
          <w:color w:val="000000"/>
          <w:sz w:val="28"/>
          <w:szCs w:val="28"/>
          <w:lang w:eastAsia="ar-SA"/>
        </w:rPr>
        <w:t xml:space="preserve">Совет обучающихся, </w:t>
      </w:r>
      <w:r w:rsidRPr="00581223">
        <w:rPr>
          <w:rFonts w:ascii="Times New Roman" w:eastAsia="Times New Roman" w:hAnsi="Times New Roman" w:cs="Times New Roman"/>
          <w:color w:val="000000"/>
          <w:sz w:val="28"/>
          <w:szCs w:val="28"/>
          <w:lang w:eastAsia="ar-SA"/>
        </w:rPr>
        <w:t xml:space="preserve">представительный орган работников Организации не позднее пяти рабочих дней со дня получения проекта, указанного локального нормативного акта, направляет руководителю Организации мотивированное мнение по проекту </w:t>
      </w:r>
      <w:r w:rsidRPr="00581223">
        <w:rPr>
          <w:rFonts w:ascii="Times New Roman" w:eastAsia="Times New Roman" w:hAnsi="Times New Roman" w:cs="Times New Roman"/>
          <w:sz w:val="28"/>
          <w:szCs w:val="28"/>
          <w:lang w:eastAsia="ar-SA"/>
        </w:rPr>
        <w:t>в письменной форме.</w:t>
      </w:r>
    </w:p>
    <w:p w:rsidR="00581223" w:rsidRPr="00581223" w:rsidRDefault="00581223" w:rsidP="0058122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 xml:space="preserve">   6.6. В случае, если мотивированное мнение Совета родителей, </w:t>
      </w:r>
      <w:r w:rsidR="0058732D">
        <w:rPr>
          <w:rFonts w:ascii="Times New Roman" w:eastAsia="Times New Roman" w:hAnsi="Times New Roman" w:cs="Times New Roman"/>
          <w:color w:val="000000"/>
          <w:sz w:val="28"/>
          <w:szCs w:val="28"/>
          <w:lang w:eastAsia="ar-SA"/>
        </w:rPr>
        <w:t xml:space="preserve">Совета обучающихся, </w:t>
      </w:r>
      <w:r w:rsidRPr="00581223">
        <w:rPr>
          <w:rFonts w:ascii="Times New Roman" w:eastAsia="Times New Roman" w:hAnsi="Times New Roman" w:cs="Times New Roman"/>
          <w:color w:val="000000"/>
          <w:sz w:val="28"/>
          <w:szCs w:val="28"/>
          <w:lang w:eastAsia="ar-SA"/>
        </w:rPr>
        <w:t xml:space="preserve">представительного органа работников Организации не содержит согласия с проектом локального нормативного  акта либо содержит предложения по его совершенствованию, руководитель Организации может согласиться с ним либо обязан в течение трех дней после получения мотивированного мнения провести дополнительные консультации с Советом родителей, </w:t>
      </w:r>
      <w:r w:rsidR="0058732D">
        <w:rPr>
          <w:rFonts w:ascii="Times New Roman" w:eastAsia="Times New Roman" w:hAnsi="Times New Roman" w:cs="Times New Roman"/>
          <w:color w:val="000000"/>
          <w:sz w:val="28"/>
          <w:szCs w:val="28"/>
          <w:lang w:eastAsia="ar-SA"/>
        </w:rPr>
        <w:t xml:space="preserve">Советом обучающихся, </w:t>
      </w:r>
      <w:r w:rsidRPr="00581223">
        <w:rPr>
          <w:rFonts w:ascii="Times New Roman" w:eastAsia="Times New Roman" w:hAnsi="Times New Roman" w:cs="Times New Roman"/>
          <w:color w:val="000000"/>
          <w:sz w:val="28"/>
          <w:szCs w:val="28"/>
          <w:lang w:eastAsia="ar-SA"/>
        </w:rPr>
        <w:t>представительным органом работников Организации в целях достижения взаимоприемлемого решения.</w:t>
      </w:r>
    </w:p>
    <w:p w:rsidR="00581223" w:rsidRPr="00581223" w:rsidRDefault="00581223" w:rsidP="0058122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    6.7. Нормы локальных нормативных актов, ухудшающие положение обучающихся или работников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581223" w:rsidRPr="00581223" w:rsidRDefault="00581223" w:rsidP="0058122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81223">
        <w:rPr>
          <w:rFonts w:ascii="Times New Roman" w:eastAsia="Times New Roman" w:hAnsi="Times New Roman" w:cs="Times New Roman"/>
          <w:color w:val="000000"/>
          <w:sz w:val="28"/>
          <w:szCs w:val="28"/>
          <w:lang w:eastAsia="ar-SA"/>
        </w:rPr>
        <w:t>    6.8.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учёта мнения Совета родителей,</w:t>
      </w:r>
      <w:r w:rsidR="005B3FBA" w:rsidRPr="000824F8">
        <w:rPr>
          <w:rFonts w:ascii="Times New Roman" w:eastAsia="Times New Roman" w:hAnsi="Times New Roman" w:cs="Times New Roman"/>
          <w:color w:val="000000" w:themeColor="text1"/>
          <w:sz w:val="28"/>
          <w:szCs w:val="28"/>
          <w:lang w:eastAsia="ar-SA"/>
        </w:rPr>
        <w:t xml:space="preserve">Совета обучающихся, </w:t>
      </w:r>
      <w:r w:rsidRPr="00581223">
        <w:rPr>
          <w:rFonts w:ascii="Times New Roman" w:eastAsia="Times New Roman" w:hAnsi="Times New Roman" w:cs="Times New Roman"/>
          <w:color w:val="000000"/>
          <w:sz w:val="28"/>
          <w:szCs w:val="28"/>
          <w:lang w:eastAsia="ar-SA"/>
        </w:rPr>
        <w:t xml:space="preserve">представительного органа работников Организации. </w:t>
      </w:r>
    </w:p>
    <w:p w:rsidR="00E40DAD" w:rsidRPr="00E40DAD" w:rsidRDefault="00E40DAD" w:rsidP="00F20A6B">
      <w:pPr>
        <w:pStyle w:val="21"/>
        <w:jc w:val="left"/>
        <w:rPr>
          <w:b w:val="0"/>
          <w:sz w:val="28"/>
          <w:szCs w:val="28"/>
        </w:rPr>
      </w:pPr>
    </w:p>
    <w:p w:rsidR="00E40DAD" w:rsidRPr="00E40DAD" w:rsidRDefault="00E40DAD" w:rsidP="001B633D">
      <w:pPr>
        <w:pStyle w:val="21"/>
        <w:ind w:left="567"/>
        <w:rPr>
          <w:sz w:val="28"/>
          <w:szCs w:val="28"/>
        </w:rPr>
      </w:pPr>
      <w:r w:rsidRPr="00E40DAD">
        <w:rPr>
          <w:sz w:val="28"/>
          <w:szCs w:val="28"/>
          <w:lang w:val="en-US"/>
        </w:rPr>
        <w:t>VII</w:t>
      </w:r>
      <w:r w:rsidRPr="00E40DAD">
        <w:rPr>
          <w:sz w:val="28"/>
          <w:szCs w:val="28"/>
        </w:rPr>
        <w:t>. Порядок внесения изменений в Устав</w:t>
      </w:r>
    </w:p>
    <w:p w:rsidR="00E40DAD" w:rsidRPr="00E40DAD" w:rsidRDefault="00E40DAD" w:rsidP="00F20A6B">
      <w:pPr>
        <w:pStyle w:val="21"/>
        <w:ind w:left="567"/>
        <w:jc w:val="left"/>
        <w:rPr>
          <w:sz w:val="28"/>
          <w:szCs w:val="28"/>
        </w:rPr>
      </w:pPr>
    </w:p>
    <w:p w:rsidR="00581223" w:rsidRPr="00581223" w:rsidRDefault="00581223" w:rsidP="00581223">
      <w:pPr>
        <w:suppressAutoHyphens/>
        <w:spacing w:after="0" w:line="240" w:lineRule="auto"/>
        <w:jc w:val="both"/>
        <w:rPr>
          <w:rFonts w:ascii="Times New Roman" w:eastAsia="Times New Roman" w:hAnsi="Times New Roman" w:cs="Times New Roman"/>
          <w:sz w:val="28"/>
          <w:szCs w:val="28"/>
          <w:lang w:eastAsia="ar-SA"/>
        </w:rPr>
      </w:pPr>
      <w:r w:rsidRPr="00581223">
        <w:rPr>
          <w:rFonts w:ascii="Times New Roman" w:eastAsia="Times New Roman" w:hAnsi="Times New Roman" w:cs="Times New Roman"/>
          <w:b/>
          <w:sz w:val="28"/>
          <w:szCs w:val="28"/>
          <w:lang w:eastAsia="ar-SA"/>
        </w:rPr>
        <w:t xml:space="preserve">         7</w:t>
      </w:r>
      <w:r w:rsidRPr="00581223">
        <w:rPr>
          <w:rFonts w:ascii="Times New Roman" w:eastAsia="Times New Roman" w:hAnsi="Times New Roman" w:cs="Times New Roman"/>
          <w:sz w:val="28"/>
          <w:szCs w:val="28"/>
          <w:lang w:eastAsia="ar-SA"/>
        </w:rPr>
        <w:t>.1. Изменения и дополнения в Устав Организации вносятся в порядке, установленном постановлением администрации Илекского района.</w:t>
      </w:r>
    </w:p>
    <w:p w:rsidR="00581223" w:rsidRPr="00581223" w:rsidRDefault="00581223" w:rsidP="00581223">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581223">
        <w:rPr>
          <w:rFonts w:ascii="Times New Roman" w:eastAsia="Times New Roman" w:hAnsi="Times New Roman" w:cs="Times New Roman"/>
          <w:bCs/>
          <w:sz w:val="28"/>
          <w:szCs w:val="28"/>
        </w:rPr>
        <w:t xml:space="preserve">         7.2.</w:t>
      </w:r>
      <w:r w:rsidRPr="00581223">
        <w:rPr>
          <w:rFonts w:ascii="Times New Roman" w:eastAsia="Times New Roman" w:hAnsi="Times New Roman" w:cs="Times New Roman"/>
          <w:sz w:val="28"/>
          <w:szCs w:val="28"/>
        </w:rPr>
        <w:t xml:space="preserve"> Изменения и дополнения в Устав Организации  утверждаются Учредителем и вступают в силу после их государственной регистрации в порядке, установленном законодательством Российской Федерации.</w:t>
      </w:r>
    </w:p>
    <w:sectPr w:rsidR="00581223" w:rsidRPr="00581223" w:rsidSect="00350453">
      <w:footerReference w:type="default" r:id="rId11"/>
      <w:headerReference w:type="first" r:id="rId12"/>
      <w:pgSz w:w="11906" w:h="16838"/>
      <w:pgMar w:top="1135"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D1" w:rsidRDefault="005B3ED1" w:rsidP="00B25F21">
      <w:pPr>
        <w:spacing w:after="0" w:line="240" w:lineRule="auto"/>
      </w:pPr>
      <w:r>
        <w:separator/>
      </w:r>
    </w:p>
  </w:endnote>
  <w:endnote w:type="continuationSeparator" w:id="0">
    <w:p w:rsidR="005B3ED1" w:rsidRDefault="005B3ED1" w:rsidP="00B25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90860"/>
      <w:docPartObj>
        <w:docPartGallery w:val="Page Numbers (Bottom of Page)"/>
        <w:docPartUnique/>
      </w:docPartObj>
    </w:sdtPr>
    <w:sdtContent>
      <w:p w:rsidR="00B25F21" w:rsidRDefault="0075192A">
        <w:pPr>
          <w:pStyle w:val="aa"/>
          <w:jc w:val="center"/>
        </w:pPr>
        <w:r>
          <w:fldChar w:fldCharType="begin"/>
        </w:r>
        <w:r w:rsidR="00B25F21">
          <w:instrText>PAGE   \* MERGEFORMAT</w:instrText>
        </w:r>
        <w:r>
          <w:fldChar w:fldCharType="separate"/>
        </w:r>
        <w:r w:rsidR="00494D53">
          <w:rPr>
            <w:noProof/>
          </w:rPr>
          <w:t>20</w:t>
        </w:r>
        <w:r>
          <w:fldChar w:fldCharType="end"/>
        </w:r>
      </w:p>
    </w:sdtContent>
  </w:sdt>
  <w:p w:rsidR="00B25F21" w:rsidRDefault="00B25F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D1" w:rsidRDefault="005B3ED1" w:rsidP="00B25F21">
      <w:pPr>
        <w:spacing w:after="0" w:line="240" w:lineRule="auto"/>
      </w:pPr>
      <w:r>
        <w:separator/>
      </w:r>
    </w:p>
  </w:footnote>
  <w:footnote w:type="continuationSeparator" w:id="0">
    <w:p w:rsidR="005B3ED1" w:rsidRDefault="005B3ED1" w:rsidP="00B25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53" w:rsidRDefault="00350453">
    <w:pPr>
      <w:pStyle w:val="a8"/>
    </w:pPr>
    <w:r>
      <w:t>Приложение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0"/>
      </w:rPr>
    </w:lvl>
    <w:lvl w:ilvl="1">
      <w:start w:val="1"/>
      <w:numFmt w:val="bullet"/>
      <w:lvlText w:val=""/>
      <w:lvlJc w:val="left"/>
      <w:pPr>
        <w:tabs>
          <w:tab w:val="num" w:pos="1080"/>
        </w:tabs>
        <w:ind w:left="1080" w:hanging="360"/>
      </w:pPr>
      <w:rPr>
        <w:rFonts w:ascii="Symbol" w:hAnsi="Symbol" w:cs="Times New Roman"/>
        <w:sz w:val="20"/>
      </w:rPr>
    </w:lvl>
    <w:lvl w:ilvl="2">
      <w:start w:val="1"/>
      <w:numFmt w:val="bullet"/>
      <w:lvlText w:val=""/>
      <w:lvlJc w:val="left"/>
      <w:pPr>
        <w:tabs>
          <w:tab w:val="num" w:pos="1440"/>
        </w:tabs>
        <w:ind w:left="1440" w:hanging="360"/>
      </w:pPr>
      <w:rPr>
        <w:rFonts w:ascii="Symbol" w:hAnsi="Symbol" w:cs="Times New Roman"/>
        <w:sz w:val="20"/>
      </w:rPr>
    </w:lvl>
    <w:lvl w:ilvl="3">
      <w:start w:val="1"/>
      <w:numFmt w:val="bullet"/>
      <w:lvlText w:val=""/>
      <w:lvlJc w:val="left"/>
      <w:pPr>
        <w:tabs>
          <w:tab w:val="num" w:pos="1800"/>
        </w:tabs>
        <w:ind w:left="1800" w:hanging="360"/>
      </w:pPr>
      <w:rPr>
        <w:rFonts w:ascii="Symbol" w:hAnsi="Symbol" w:cs="Times New Roman"/>
        <w:sz w:val="20"/>
      </w:rPr>
    </w:lvl>
    <w:lvl w:ilvl="4">
      <w:start w:val="1"/>
      <w:numFmt w:val="bullet"/>
      <w:lvlText w:val=""/>
      <w:lvlJc w:val="left"/>
      <w:pPr>
        <w:tabs>
          <w:tab w:val="num" w:pos="2160"/>
        </w:tabs>
        <w:ind w:left="2160" w:hanging="360"/>
      </w:pPr>
      <w:rPr>
        <w:rFonts w:ascii="Symbol" w:hAnsi="Symbol" w:cs="Times New Roman"/>
        <w:sz w:val="20"/>
      </w:rPr>
    </w:lvl>
    <w:lvl w:ilvl="5">
      <w:start w:val="1"/>
      <w:numFmt w:val="bullet"/>
      <w:lvlText w:val=""/>
      <w:lvlJc w:val="left"/>
      <w:pPr>
        <w:tabs>
          <w:tab w:val="num" w:pos="2520"/>
        </w:tabs>
        <w:ind w:left="2520" w:hanging="360"/>
      </w:pPr>
      <w:rPr>
        <w:rFonts w:ascii="Symbol" w:hAnsi="Symbol" w:cs="Times New Roman"/>
        <w:sz w:val="20"/>
      </w:rPr>
    </w:lvl>
    <w:lvl w:ilvl="6">
      <w:start w:val="1"/>
      <w:numFmt w:val="bullet"/>
      <w:lvlText w:val=""/>
      <w:lvlJc w:val="left"/>
      <w:pPr>
        <w:tabs>
          <w:tab w:val="num" w:pos="2880"/>
        </w:tabs>
        <w:ind w:left="2880" w:hanging="360"/>
      </w:pPr>
      <w:rPr>
        <w:rFonts w:ascii="Symbol" w:hAnsi="Symbol" w:cs="Times New Roman"/>
        <w:sz w:val="20"/>
      </w:rPr>
    </w:lvl>
    <w:lvl w:ilvl="7">
      <w:start w:val="1"/>
      <w:numFmt w:val="bullet"/>
      <w:lvlText w:val=""/>
      <w:lvlJc w:val="left"/>
      <w:pPr>
        <w:tabs>
          <w:tab w:val="num" w:pos="3240"/>
        </w:tabs>
        <w:ind w:left="3240" w:hanging="360"/>
      </w:pPr>
      <w:rPr>
        <w:rFonts w:ascii="Symbol" w:hAnsi="Symbol" w:cs="Times New Roman"/>
        <w:sz w:val="20"/>
      </w:rPr>
    </w:lvl>
    <w:lvl w:ilvl="8">
      <w:start w:val="1"/>
      <w:numFmt w:val="bullet"/>
      <w:lvlText w:val=""/>
      <w:lvlJc w:val="left"/>
      <w:pPr>
        <w:tabs>
          <w:tab w:val="num" w:pos="3600"/>
        </w:tabs>
        <w:ind w:left="3600" w:hanging="360"/>
      </w:pPr>
      <w:rPr>
        <w:rFonts w:ascii="Symbol" w:hAnsi="Symbol" w:cs="Times New Roman"/>
        <w:sz w:val="20"/>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1B"/>
    <w:multiLevelType w:val="multilevel"/>
    <w:tmpl w:val="0000001B"/>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6">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29F14D25"/>
    <w:multiLevelType w:val="hybridMultilevel"/>
    <w:tmpl w:val="0F6AA59E"/>
    <w:lvl w:ilvl="0" w:tplc="E4B0BE60">
      <w:start w:val="6"/>
      <w:numFmt w:val="upperRoman"/>
      <w:lvlText w:val="%1."/>
      <w:lvlJc w:val="left"/>
      <w:pPr>
        <w:ind w:left="2367" w:hanging="72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E40DAD"/>
    <w:rsid w:val="00021ECB"/>
    <w:rsid w:val="0002425D"/>
    <w:rsid w:val="00040CFE"/>
    <w:rsid w:val="000824F8"/>
    <w:rsid w:val="000A34B7"/>
    <w:rsid w:val="000A576C"/>
    <w:rsid w:val="000B0F1C"/>
    <w:rsid w:val="000D4F27"/>
    <w:rsid w:val="000E11DF"/>
    <w:rsid w:val="001B633D"/>
    <w:rsid w:val="001D117F"/>
    <w:rsid w:val="001E4386"/>
    <w:rsid w:val="00232B76"/>
    <w:rsid w:val="00271239"/>
    <w:rsid w:val="00274254"/>
    <w:rsid w:val="00276B89"/>
    <w:rsid w:val="00276C65"/>
    <w:rsid w:val="0029434B"/>
    <w:rsid w:val="00294901"/>
    <w:rsid w:val="00334531"/>
    <w:rsid w:val="003417FF"/>
    <w:rsid w:val="00343B97"/>
    <w:rsid w:val="00350453"/>
    <w:rsid w:val="00381BFF"/>
    <w:rsid w:val="003A1891"/>
    <w:rsid w:val="003A6D1E"/>
    <w:rsid w:val="003D1C33"/>
    <w:rsid w:val="003D3FD4"/>
    <w:rsid w:val="003E690F"/>
    <w:rsid w:val="004142F8"/>
    <w:rsid w:val="00415F9D"/>
    <w:rsid w:val="00487E13"/>
    <w:rsid w:val="00494942"/>
    <w:rsid w:val="00494D53"/>
    <w:rsid w:val="004A62FC"/>
    <w:rsid w:val="004D754A"/>
    <w:rsid w:val="0050287E"/>
    <w:rsid w:val="00512E93"/>
    <w:rsid w:val="00531740"/>
    <w:rsid w:val="00545397"/>
    <w:rsid w:val="00581223"/>
    <w:rsid w:val="0058732D"/>
    <w:rsid w:val="005925CC"/>
    <w:rsid w:val="005A5AAA"/>
    <w:rsid w:val="005B3ED1"/>
    <w:rsid w:val="005B3FBA"/>
    <w:rsid w:val="00604B37"/>
    <w:rsid w:val="00610685"/>
    <w:rsid w:val="00625B90"/>
    <w:rsid w:val="00693007"/>
    <w:rsid w:val="007013CA"/>
    <w:rsid w:val="00701701"/>
    <w:rsid w:val="0074084C"/>
    <w:rsid w:val="0075192A"/>
    <w:rsid w:val="007A7ED3"/>
    <w:rsid w:val="007B68C9"/>
    <w:rsid w:val="007F0E7A"/>
    <w:rsid w:val="0086258C"/>
    <w:rsid w:val="00883D4A"/>
    <w:rsid w:val="00886A32"/>
    <w:rsid w:val="008A0D56"/>
    <w:rsid w:val="008B076E"/>
    <w:rsid w:val="008B4F36"/>
    <w:rsid w:val="008D32C9"/>
    <w:rsid w:val="008E011A"/>
    <w:rsid w:val="00900521"/>
    <w:rsid w:val="009129C4"/>
    <w:rsid w:val="0093548E"/>
    <w:rsid w:val="00946704"/>
    <w:rsid w:val="009555A4"/>
    <w:rsid w:val="009A58F6"/>
    <w:rsid w:val="009B21C7"/>
    <w:rsid w:val="009E180E"/>
    <w:rsid w:val="00A14A54"/>
    <w:rsid w:val="00A23D2A"/>
    <w:rsid w:val="00A3480D"/>
    <w:rsid w:val="00A4287D"/>
    <w:rsid w:val="00A84D47"/>
    <w:rsid w:val="00A9119F"/>
    <w:rsid w:val="00A9399A"/>
    <w:rsid w:val="00AB311A"/>
    <w:rsid w:val="00B25F21"/>
    <w:rsid w:val="00B31817"/>
    <w:rsid w:val="00B33D62"/>
    <w:rsid w:val="00B40D5A"/>
    <w:rsid w:val="00B879DF"/>
    <w:rsid w:val="00BA1023"/>
    <w:rsid w:val="00C23AF6"/>
    <w:rsid w:val="00C405B5"/>
    <w:rsid w:val="00C646D0"/>
    <w:rsid w:val="00C715F7"/>
    <w:rsid w:val="00CA6A50"/>
    <w:rsid w:val="00D21E4C"/>
    <w:rsid w:val="00D41BC5"/>
    <w:rsid w:val="00DA2194"/>
    <w:rsid w:val="00DE473C"/>
    <w:rsid w:val="00E40DAD"/>
    <w:rsid w:val="00E44073"/>
    <w:rsid w:val="00E70B80"/>
    <w:rsid w:val="00EC09FC"/>
    <w:rsid w:val="00EC1C93"/>
    <w:rsid w:val="00ED7BD3"/>
    <w:rsid w:val="00EE07A7"/>
    <w:rsid w:val="00EE101B"/>
    <w:rsid w:val="00EF10B0"/>
    <w:rsid w:val="00F20A6B"/>
    <w:rsid w:val="00F52B09"/>
    <w:rsid w:val="00FA4B0F"/>
    <w:rsid w:val="00FE4FAD"/>
    <w:rsid w:val="00FF5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D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DAD"/>
    <w:rPr>
      <w:rFonts w:ascii="Tahoma" w:hAnsi="Tahoma" w:cs="Tahoma"/>
      <w:sz w:val="16"/>
      <w:szCs w:val="16"/>
    </w:rPr>
  </w:style>
  <w:style w:type="paragraph" w:customStyle="1" w:styleId="21">
    <w:name w:val="Основной текст 21"/>
    <w:basedOn w:val="a"/>
    <w:rsid w:val="00E40DAD"/>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ConsPlusNormal">
    <w:name w:val="ConsPlusNormal"/>
    <w:rsid w:val="00E40DA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Таблицы (моноширинный)"/>
    <w:basedOn w:val="a"/>
    <w:next w:val="a"/>
    <w:rsid w:val="00E40DA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rsid w:val="00E40DA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ParagraphStyle">
    <w:name w:val="Paragraph Style"/>
    <w:rsid w:val="00E40DAD"/>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No Spacing"/>
    <w:uiPriority w:val="1"/>
    <w:qFormat/>
    <w:rsid w:val="00E40DAD"/>
    <w:pPr>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
    <w:uiPriority w:val="34"/>
    <w:qFormat/>
    <w:rsid w:val="000A34B7"/>
    <w:pPr>
      <w:ind w:left="720"/>
      <w:contextualSpacing/>
    </w:pPr>
  </w:style>
  <w:style w:type="paragraph" w:styleId="a8">
    <w:name w:val="header"/>
    <w:basedOn w:val="a"/>
    <w:link w:val="a9"/>
    <w:uiPriority w:val="99"/>
    <w:unhideWhenUsed/>
    <w:rsid w:val="00B25F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5F21"/>
  </w:style>
  <w:style w:type="paragraph" w:styleId="aa">
    <w:name w:val="footer"/>
    <w:basedOn w:val="a"/>
    <w:link w:val="ab"/>
    <w:uiPriority w:val="99"/>
    <w:unhideWhenUsed/>
    <w:rsid w:val="00B25F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5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D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DAD"/>
    <w:rPr>
      <w:rFonts w:ascii="Tahoma" w:hAnsi="Tahoma" w:cs="Tahoma"/>
      <w:sz w:val="16"/>
      <w:szCs w:val="16"/>
    </w:rPr>
  </w:style>
  <w:style w:type="paragraph" w:customStyle="1" w:styleId="21">
    <w:name w:val="Основной текст 21"/>
    <w:basedOn w:val="a"/>
    <w:rsid w:val="00E40DAD"/>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ConsPlusNormal">
    <w:name w:val="ConsPlusNormal"/>
    <w:rsid w:val="00E40DA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Таблицы (моноширинный)"/>
    <w:basedOn w:val="a"/>
    <w:next w:val="a"/>
    <w:rsid w:val="00E40DA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rsid w:val="00E40DA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ParagraphStyle">
    <w:name w:val="Paragraph Style"/>
    <w:rsid w:val="00E40DAD"/>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No Spacing"/>
    <w:uiPriority w:val="1"/>
    <w:qFormat/>
    <w:rsid w:val="00E40DAD"/>
    <w:pPr>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
    <w:uiPriority w:val="34"/>
    <w:qFormat/>
    <w:rsid w:val="000A34B7"/>
    <w:pPr>
      <w:ind w:left="720"/>
      <w:contextualSpacing/>
    </w:pPr>
  </w:style>
  <w:style w:type="paragraph" w:styleId="a8">
    <w:name w:val="header"/>
    <w:basedOn w:val="a"/>
    <w:link w:val="a9"/>
    <w:uiPriority w:val="99"/>
    <w:unhideWhenUsed/>
    <w:rsid w:val="00B25F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5F21"/>
  </w:style>
  <w:style w:type="paragraph" w:styleId="aa">
    <w:name w:val="footer"/>
    <w:basedOn w:val="a"/>
    <w:link w:val="ab"/>
    <w:uiPriority w:val="99"/>
    <w:unhideWhenUsed/>
    <w:rsid w:val="00B25F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5F21"/>
  </w:style>
</w:styles>
</file>

<file path=word/webSettings.xml><?xml version="1.0" encoding="utf-8"?>
<w:webSettings xmlns:r="http://schemas.openxmlformats.org/officeDocument/2006/relationships" xmlns:w="http://schemas.openxmlformats.org/wordprocessingml/2006/main">
  <w:divs>
    <w:div w:id="18617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5B799DADAB479AA45FD68E8AF5F92D3DF4BCCB9F20D57B831727B659B86F837DD6422EAC62FT7E3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19EA3B1F50321E503D15A9CB13A6582A0E33C343D838AFC20EA935510DAD4531BE3FF0523400E0k1E" TargetMode="External"/><Relationship Id="rId4" Type="http://schemas.openxmlformats.org/officeDocument/2006/relationships/webSettings" Target="webSettings.xml"/><Relationship Id="rId9" Type="http://schemas.openxmlformats.org/officeDocument/2006/relationships/hyperlink" Target="consultantplus://offline/ref=0932DD5877D5AC48AC6C3D32B1CE560B410F49D8F98E27BD28F69B8C52F84372B0ADD0B0FC551789E3C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7450</Words>
  <Characters>42470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2019-04-29T13:57:00Z</cp:lastPrinted>
  <dcterms:created xsi:type="dcterms:W3CDTF">2021-03-18T08:44:00Z</dcterms:created>
  <dcterms:modified xsi:type="dcterms:W3CDTF">2021-03-18T08:44:00Z</dcterms:modified>
</cp:coreProperties>
</file>